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509B3" w:rsidRPr="002509B3" w14:paraId="6DACC923" w14:textId="77777777" w:rsidTr="00FD285D">
        <w:trPr>
          <w:trHeight w:val="679"/>
        </w:trPr>
        <w:tc>
          <w:tcPr>
            <w:tcW w:w="10348" w:type="dxa"/>
            <w:shd w:val="clear" w:color="auto" w:fill="auto"/>
            <w:vAlign w:val="center"/>
          </w:tcPr>
          <w:p w14:paraId="2EF44FF9" w14:textId="50E55428" w:rsidR="002509B3" w:rsidRPr="002509B3" w:rsidRDefault="00A11D87" w:rsidP="002509B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bookmarkStart w:id="0" w:name="_Hlk518031238"/>
            <w:r>
              <w:rPr>
                <w:rFonts w:ascii="ＭＳ ゴシック" w:eastAsia="ＭＳ ゴシック" w:hAnsi="ＭＳ ゴシック" w:hint="eastAsia"/>
                <w:sz w:val="32"/>
              </w:rPr>
              <w:t>令和</w:t>
            </w:r>
            <w:r w:rsidR="00552EB4">
              <w:rPr>
                <w:rFonts w:ascii="ＭＳ ゴシック" w:eastAsia="ＭＳ ゴシック" w:hAnsi="ＭＳ ゴシック" w:hint="eastAsia"/>
                <w:sz w:val="32"/>
              </w:rPr>
              <w:t>２</w:t>
            </w:r>
            <w:r w:rsidR="002509B3" w:rsidRPr="00BC1CA0">
              <w:rPr>
                <w:rFonts w:ascii="ＭＳ ゴシック" w:eastAsia="ＭＳ ゴシック" w:hAnsi="ＭＳ ゴシック" w:hint="eastAsia"/>
                <w:sz w:val="32"/>
              </w:rPr>
              <w:t>年度</w:t>
            </w:r>
            <w:r w:rsidR="00847278"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="002509B3" w:rsidRPr="00BC1CA0">
              <w:rPr>
                <w:rFonts w:ascii="ＭＳ ゴシック" w:eastAsia="ＭＳ ゴシック" w:hAnsi="ＭＳ ゴシック" w:hint="eastAsia"/>
                <w:sz w:val="32"/>
              </w:rPr>
              <w:t>社会福祉士国家試験受験対策講座　開催要項</w:t>
            </w:r>
          </w:p>
        </w:tc>
      </w:tr>
      <w:bookmarkEnd w:id="0"/>
    </w:tbl>
    <w:p w14:paraId="18AD4113" w14:textId="77777777" w:rsidR="002509B3" w:rsidRDefault="002509B3" w:rsidP="007975C2">
      <w:pPr>
        <w:rPr>
          <w:rFonts w:hAnsi="ＭＳ 明朝"/>
        </w:rPr>
      </w:pPr>
    </w:p>
    <w:p w14:paraId="49A62508" w14:textId="77777777" w:rsidR="00017A51" w:rsidRPr="004058BE" w:rsidRDefault="00FA5B15" w:rsidP="007975C2">
      <w:pPr>
        <w:pStyle w:val="a6"/>
        <w:tabs>
          <w:tab w:val="clear" w:pos="4252"/>
          <w:tab w:val="clear" w:pos="8504"/>
        </w:tabs>
        <w:snapToGrid/>
        <w:ind w:left="2008" w:hangingChars="1000" w:hanging="2008"/>
        <w:rPr>
          <w:rFonts w:hAnsi="ＭＳ 明朝"/>
        </w:rPr>
      </w:pPr>
      <w:r>
        <w:rPr>
          <w:rFonts w:ascii="ＭＳ ゴシック" w:eastAsia="ＭＳ ゴシック" w:hAnsi="ＭＳ ゴシック" w:hint="eastAsia"/>
          <w:szCs w:val="20"/>
        </w:rPr>
        <w:t xml:space="preserve">１　</w:t>
      </w:r>
      <w:r w:rsidRPr="00A44BBA">
        <w:rPr>
          <w:rFonts w:ascii="ＭＳ ゴシック" w:eastAsia="ＭＳ ゴシック" w:hAnsi="ＭＳ ゴシック" w:hint="eastAsia"/>
          <w:spacing w:val="393"/>
          <w:kern w:val="0"/>
          <w:szCs w:val="20"/>
          <w:fitText w:val="1206" w:id="1155186944"/>
        </w:rPr>
        <w:t>目</w:t>
      </w:r>
      <w:r w:rsidR="0061733F" w:rsidRPr="00A44BBA">
        <w:rPr>
          <w:rFonts w:ascii="ＭＳ ゴシック" w:eastAsia="ＭＳ ゴシック" w:hAnsi="ＭＳ ゴシック" w:hint="eastAsia"/>
          <w:kern w:val="0"/>
          <w:szCs w:val="20"/>
          <w:fitText w:val="1206" w:id="1155186944"/>
        </w:rPr>
        <w:t>的</w:t>
      </w:r>
      <w:r w:rsidR="00A44BBA">
        <w:rPr>
          <w:rFonts w:ascii="ＭＳ ゴシック" w:eastAsia="ＭＳ ゴシック" w:hAnsi="ＭＳ ゴシック" w:hint="eastAsia"/>
          <w:kern w:val="0"/>
          <w:szCs w:val="20"/>
        </w:rPr>
        <w:t xml:space="preserve">　</w:t>
      </w:r>
      <w:r w:rsidR="004B48C3">
        <w:rPr>
          <w:rFonts w:hAnsi="ＭＳ 明朝" w:hint="eastAsia"/>
        </w:rPr>
        <w:t xml:space="preserve">　　</w:t>
      </w:r>
      <w:r w:rsidR="006F3F81">
        <w:rPr>
          <w:rFonts w:hAnsi="ＭＳ 明朝" w:hint="eastAsia"/>
        </w:rPr>
        <w:t>本</w:t>
      </w:r>
      <w:r w:rsidR="00017A51" w:rsidRPr="004058BE">
        <w:rPr>
          <w:rFonts w:hAnsi="ＭＳ 明朝" w:hint="eastAsia"/>
        </w:rPr>
        <w:t>講座は、</w:t>
      </w:r>
      <w:r w:rsidR="00EC0C8A">
        <w:rPr>
          <w:rFonts w:hAnsi="ＭＳ 明朝" w:hint="eastAsia"/>
          <w:szCs w:val="21"/>
        </w:rPr>
        <w:t>社会福祉士国家試験受験</w:t>
      </w:r>
      <w:r w:rsidR="00017A51" w:rsidRPr="004058BE">
        <w:rPr>
          <w:rFonts w:hAnsi="ＭＳ 明朝" w:hint="eastAsia"/>
          <w:szCs w:val="21"/>
        </w:rPr>
        <w:t>予定者に対し、受験</w:t>
      </w:r>
      <w:r w:rsidR="005B03C6">
        <w:rPr>
          <w:rFonts w:hAnsi="ＭＳ 明朝" w:hint="eastAsia"/>
          <w:szCs w:val="21"/>
        </w:rPr>
        <w:t>にかかる重要</w:t>
      </w:r>
      <w:r w:rsidR="00FC4CB7">
        <w:rPr>
          <w:rFonts w:hAnsi="ＭＳ 明朝" w:hint="eastAsia"/>
          <w:szCs w:val="21"/>
        </w:rPr>
        <w:t>な</w:t>
      </w:r>
      <w:r w:rsidR="005B03C6">
        <w:rPr>
          <w:rFonts w:hAnsi="ＭＳ 明朝" w:hint="eastAsia"/>
          <w:szCs w:val="21"/>
        </w:rPr>
        <w:t>ポイント等</w:t>
      </w:r>
      <w:r w:rsidR="00017A51" w:rsidRPr="004058BE">
        <w:rPr>
          <w:rFonts w:hAnsi="ＭＳ 明朝" w:hint="eastAsia"/>
          <w:szCs w:val="21"/>
        </w:rPr>
        <w:t>を</w:t>
      </w:r>
      <w:r w:rsidR="00FC4CB7">
        <w:rPr>
          <w:rFonts w:hAnsi="ＭＳ 明朝" w:hint="eastAsia"/>
          <w:szCs w:val="21"/>
        </w:rPr>
        <w:t>解説</w:t>
      </w:r>
      <w:r w:rsidR="00017A51" w:rsidRPr="004058BE">
        <w:rPr>
          <w:rFonts w:hAnsi="ＭＳ 明朝" w:hint="eastAsia"/>
          <w:szCs w:val="21"/>
        </w:rPr>
        <w:t>し</w:t>
      </w:r>
      <w:r w:rsidR="005B03C6">
        <w:rPr>
          <w:rFonts w:hAnsi="ＭＳ 明朝" w:hint="eastAsia"/>
          <w:szCs w:val="21"/>
        </w:rPr>
        <w:t>、</w:t>
      </w:r>
      <w:r w:rsidR="00017A51" w:rsidRPr="004058BE">
        <w:rPr>
          <w:rFonts w:hAnsi="ＭＳ 明朝" w:hint="eastAsia"/>
          <w:szCs w:val="21"/>
        </w:rPr>
        <w:t>合格</w:t>
      </w:r>
      <w:r w:rsidR="005B03C6">
        <w:rPr>
          <w:rFonts w:hAnsi="ＭＳ 明朝" w:hint="eastAsia"/>
          <w:szCs w:val="21"/>
        </w:rPr>
        <w:t>に向けた支援を行う</w:t>
      </w:r>
      <w:r w:rsidR="003530F3" w:rsidRPr="004058BE">
        <w:rPr>
          <w:rFonts w:hAnsi="ＭＳ 明朝" w:hint="eastAsia"/>
          <w:szCs w:val="21"/>
        </w:rPr>
        <w:t>と</w:t>
      </w:r>
      <w:r w:rsidR="00017A51" w:rsidRPr="004058BE">
        <w:rPr>
          <w:rFonts w:hAnsi="ＭＳ 明朝" w:hint="eastAsia"/>
          <w:szCs w:val="21"/>
        </w:rPr>
        <w:t>ともに、</w:t>
      </w:r>
      <w:r w:rsidR="00BC1CA0">
        <w:rPr>
          <w:rFonts w:hAnsi="ＭＳ 明朝" w:hint="eastAsia"/>
          <w:szCs w:val="21"/>
        </w:rPr>
        <w:t>将来的に社会福祉士を目指している方や</w:t>
      </w:r>
      <w:r w:rsidR="00017A51" w:rsidRPr="004058BE">
        <w:rPr>
          <w:rFonts w:hAnsi="ＭＳ 明朝" w:hint="eastAsia"/>
          <w:szCs w:val="21"/>
        </w:rPr>
        <w:t>社会福祉士資格を</w:t>
      </w:r>
      <w:r w:rsidR="00EC0C8A">
        <w:rPr>
          <w:rFonts w:hAnsi="ＭＳ 明朝" w:hint="eastAsia"/>
          <w:szCs w:val="21"/>
        </w:rPr>
        <w:t>取得したもののブランクがあり復職を躊躇している方</w:t>
      </w:r>
      <w:r w:rsidR="00FC4CB7">
        <w:rPr>
          <w:rFonts w:hAnsi="ＭＳ 明朝" w:hint="eastAsia"/>
          <w:szCs w:val="21"/>
        </w:rPr>
        <w:t>等</w:t>
      </w:r>
      <w:r w:rsidR="005B03C6">
        <w:rPr>
          <w:rFonts w:hAnsi="ＭＳ 明朝" w:hint="eastAsia"/>
          <w:szCs w:val="21"/>
        </w:rPr>
        <w:t>に</w:t>
      </w:r>
      <w:r w:rsidR="00060E52">
        <w:rPr>
          <w:rFonts w:hAnsi="ＭＳ 明朝" w:hint="eastAsia"/>
          <w:szCs w:val="21"/>
        </w:rPr>
        <w:t>、</w:t>
      </w:r>
      <w:r w:rsidR="001C3227" w:rsidRPr="004058BE">
        <w:rPr>
          <w:rFonts w:hAnsi="ＭＳ 明朝" w:hint="eastAsia"/>
          <w:szCs w:val="21"/>
        </w:rPr>
        <w:t>社会福祉援助技術の</w:t>
      </w:r>
      <w:r w:rsidR="008D48D2" w:rsidRPr="004058BE">
        <w:rPr>
          <w:rFonts w:hAnsi="ＭＳ 明朝" w:hint="eastAsia"/>
          <w:szCs w:val="21"/>
        </w:rPr>
        <w:t>基礎を</w:t>
      </w:r>
      <w:r w:rsidR="001C3227" w:rsidRPr="004058BE">
        <w:rPr>
          <w:rFonts w:hAnsi="ＭＳ 明朝" w:hint="eastAsia"/>
          <w:szCs w:val="21"/>
        </w:rPr>
        <w:t>身につけて</w:t>
      </w:r>
      <w:r w:rsidR="00EC0C8A">
        <w:rPr>
          <w:rFonts w:hAnsi="ＭＳ 明朝" w:hint="eastAsia"/>
          <w:szCs w:val="21"/>
        </w:rPr>
        <w:t>いただくことを目的</w:t>
      </w:r>
      <w:r w:rsidR="00FC4CB7">
        <w:rPr>
          <w:rFonts w:hAnsi="ＭＳ 明朝" w:hint="eastAsia"/>
          <w:szCs w:val="21"/>
        </w:rPr>
        <w:t>に開催します</w:t>
      </w:r>
      <w:r w:rsidR="008D48D2" w:rsidRPr="004058BE">
        <w:rPr>
          <w:rFonts w:hAnsi="ＭＳ 明朝" w:hint="eastAsia"/>
          <w:szCs w:val="21"/>
        </w:rPr>
        <w:t>。</w:t>
      </w:r>
    </w:p>
    <w:p w14:paraId="05E7876A" w14:textId="77777777" w:rsidR="0061733F" w:rsidRPr="00FD5ECA" w:rsidRDefault="0061733F" w:rsidP="007975C2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0"/>
        </w:rPr>
      </w:pPr>
    </w:p>
    <w:p w14:paraId="1E42A961" w14:textId="77777777" w:rsidR="0061733F" w:rsidRPr="004058BE" w:rsidRDefault="00FA5B15" w:rsidP="007975C2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ascii="ＭＳ ゴシック" w:eastAsia="ＭＳ ゴシック" w:hAnsi="ＭＳ ゴシック" w:hint="eastAsia"/>
          <w:szCs w:val="20"/>
        </w:rPr>
        <w:t xml:space="preserve">２　</w:t>
      </w:r>
      <w:r w:rsidRPr="00A44BBA">
        <w:rPr>
          <w:rFonts w:ascii="ＭＳ ゴシック" w:eastAsia="ＭＳ ゴシック" w:hAnsi="ＭＳ ゴシック" w:hint="eastAsia"/>
          <w:spacing w:val="393"/>
          <w:kern w:val="0"/>
          <w:szCs w:val="20"/>
          <w:fitText w:val="1206" w:id="1155186945"/>
        </w:rPr>
        <w:t>主</w:t>
      </w:r>
      <w:r w:rsidR="0061733F" w:rsidRPr="00A44BBA">
        <w:rPr>
          <w:rFonts w:ascii="ＭＳ ゴシック" w:eastAsia="ＭＳ ゴシック" w:hAnsi="ＭＳ ゴシック" w:hint="eastAsia"/>
          <w:kern w:val="0"/>
          <w:szCs w:val="20"/>
          <w:fitText w:val="1206" w:id="1155186945"/>
        </w:rPr>
        <w:t>催</w:t>
      </w:r>
      <w:r w:rsidR="00A44BBA">
        <w:rPr>
          <w:rFonts w:ascii="ＭＳ ゴシック" w:eastAsia="ＭＳ ゴシック" w:hAnsi="ＭＳ ゴシック" w:hint="eastAsia"/>
          <w:kern w:val="0"/>
          <w:szCs w:val="20"/>
        </w:rPr>
        <w:t xml:space="preserve">　</w:t>
      </w:r>
      <w:r w:rsidR="004B48C3">
        <w:rPr>
          <w:rFonts w:hAnsi="ＭＳ 明朝" w:hint="eastAsia"/>
        </w:rPr>
        <w:t xml:space="preserve">　社会福祉法人</w:t>
      </w:r>
      <w:r w:rsidR="0061733F" w:rsidRPr="004058BE">
        <w:rPr>
          <w:rFonts w:hAnsi="ＭＳ 明朝" w:hint="eastAsia"/>
        </w:rPr>
        <w:t>愛媛県社会福祉協議会</w:t>
      </w:r>
    </w:p>
    <w:p w14:paraId="7E68A6BB" w14:textId="77777777" w:rsidR="0061733F" w:rsidRPr="00A44BBA" w:rsidRDefault="0061733F" w:rsidP="007975C2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0"/>
        </w:rPr>
      </w:pPr>
    </w:p>
    <w:p w14:paraId="0FD1527E" w14:textId="77777777" w:rsidR="0061733F" w:rsidRPr="004058BE" w:rsidRDefault="0061733F" w:rsidP="007975C2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 w:rsidRPr="00485664">
        <w:rPr>
          <w:rFonts w:ascii="ＭＳ ゴシック" w:eastAsia="ＭＳ ゴシック" w:hAnsi="ＭＳ ゴシック" w:hint="eastAsia"/>
          <w:szCs w:val="20"/>
        </w:rPr>
        <w:t xml:space="preserve">３　</w:t>
      </w:r>
      <w:r w:rsidR="00BA19C8" w:rsidRPr="00A44BBA">
        <w:rPr>
          <w:rFonts w:ascii="ＭＳ ゴシック" w:eastAsia="ＭＳ ゴシック" w:hAnsi="ＭＳ ゴシック" w:hint="eastAsia"/>
          <w:spacing w:val="393"/>
          <w:kern w:val="0"/>
          <w:szCs w:val="20"/>
          <w:fitText w:val="1206" w:id="1450964992"/>
        </w:rPr>
        <w:t>協</w:t>
      </w:r>
      <w:r w:rsidR="00BA19C8" w:rsidRPr="00A44BBA">
        <w:rPr>
          <w:rFonts w:ascii="ＭＳ ゴシック" w:eastAsia="ＭＳ ゴシック" w:hAnsi="ＭＳ ゴシック" w:hint="eastAsia"/>
          <w:kern w:val="0"/>
          <w:szCs w:val="20"/>
          <w:fitText w:val="1206" w:id="1450964992"/>
        </w:rPr>
        <w:t>力</w:t>
      </w:r>
      <w:r w:rsidR="00A44BBA">
        <w:rPr>
          <w:rFonts w:ascii="ＭＳ ゴシック" w:eastAsia="ＭＳ ゴシック" w:hAnsi="ＭＳ ゴシック" w:hint="eastAsia"/>
          <w:kern w:val="0"/>
          <w:szCs w:val="20"/>
        </w:rPr>
        <w:t xml:space="preserve">　</w:t>
      </w:r>
      <w:r w:rsidR="004B48C3">
        <w:rPr>
          <w:rFonts w:hAnsi="ＭＳ 明朝" w:hint="eastAsia"/>
        </w:rPr>
        <w:t xml:space="preserve">　一般社団法人</w:t>
      </w:r>
      <w:r w:rsidRPr="004058BE">
        <w:rPr>
          <w:rFonts w:hAnsi="ＭＳ 明朝" w:hint="eastAsia"/>
        </w:rPr>
        <w:t>愛媛県社会福祉士会</w:t>
      </w:r>
    </w:p>
    <w:p w14:paraId="6C56574E" w14:textId="77777777" w:rsidR="0061733F" w:rsidRPr="004B48C3" w:rsidRDefault="0061733F" w:rsidP="007975C2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0"/>
        </w:rPr>
      </w:pPr>
    </w:p>
    <w:p w14:paraId="476039A1" w14:textId="77852C8D" w:rsidR="0061733F" w:rsidRPr="004058BE" w:rsidRDefault="0061733F" w:rsidP="007975C2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 w:rsidRPr="00485664">
        <w:rPr>
          <w:rFonts w:ascii="ＭＳ ゴシック" w:eastAsia="ＭＳ ゴシック" w:hAnsi="ＭＳ ゴシック" w:hint="eastAsia"/>
          <w:szCs w:val="20"/>
        </w:rPr>
        <w:t xml:space="preserve">４　</w:t>
      </w:r>
      <w:r w:rsidRPr="00A44BBA">
        <w:rPr>
          <w:rFonts w:ascii="ＭＳ ゴシック" w:eastAsia="ＭＳ ゴシック" w:hAnsi="ＭＳ ゴシック" w:hint="eastAsia"/>
          <w:spacing w:val="61"/>
          <w:kern w:val="0"/>
          <w:szCs w:val="20"/>
          <w:fitText w:val="1206" w:id="1450965248"/>
        </w:rPr>
        <w:t>開催日</w:t>
      </w:r>
      <w:r w:rsidRPr="00A44BBA">
        <w:rPr>
          <w:rFonts w:ascii="ＭＳ ゴシック" w:eastAsia="ＭＳ ゴシック" w:hAnsi="ＭＳ ゴシック" w:hint="eastAsia"/>
          <w:kern w:val="0"/>
          <w:szCs w:val="20"/>
          <w:fitText w:val="1206" w:id="1450965248"/>
        </w:rPr>
        <w:t>時</w:t>
      </w:r>
      <w:r w:rsidR="00A44BBA">
        <w:rPr>
          <w:rFonts w:ascii="ＭＳ ゴシック" w:eastAsia="ＭＳ ゴシック" w:hAnsi="ＭＳ ゴシック" w:hint="eastAsia"/>
          <w:kern w:val="0"/>
          <w:szCs w:val="20"/>
        </w:rPr>
        <w:t xml:space="preserve">　　</w:t>
      </w:r>
      <w:r w:rsidR="004B48C3">
        <w:rPr>
          <w:rFonts w:ascii="ＭＳ ゴシック" w:eastAsia="ＭＳ ゴシック" w:hAnsi="ＭＳ ゴシック" w:hint="eastAsia"/>
          <w:szCs w:val="20"/>
        </w:rPr>
        <w:t>【全７日間】</w:t>
      </w:r>
      <w:r w:rsidR="004B48C3">
        <w:rPr>
          <w:rFonts w:hAnsi="ＭＳ 明朝" w:hint="eastAsia"/>
        </w:rPr>
        <w:t xml:space="preserve">　</w:t>
      </w:r>
      <w:r w:rsidR="004D0831">
        <w:rPr>
          <w:rFonts w:hAnsi="ＭＳ 明朝" w:hint="eastAsia"/>
        </w:rPr>
        <w:t xml:space="preserve">　令和</w:t>
      </w:r>
      <w:r w:rsidR="00552EB4">
        <w:rPr>
          <w:rFonts w:hAnsi="ＭＳ 明朝" w:hint="eastAsia"/>
        </w:rPr>
        <w:t>２</w:t>
      </w:r>
      <w:r w:rsidRPr="004058BE">
        <w:rPr>
          <w:rFonts w:hAnsi="ＭＳ 明朝" w:hint="eastAsia"/>
        </w:rPr>
        <w:t>年</w:t>
      </w:r>
    </w:p>
    <w:p w14:paraId="518FBDB6" w14:textId="67EAF17E" w:rsidR="0061733F" w:rsidRPr="004058BE" w:rsidRDefault="004B48C3" w:rsidP="007975C2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hAnsi="ＭＳ 明朝" w:hint="eastAsia"/>
        </w:rPr>
        <w:t xml:space="preserve">　　　　　　</w:t>
      </w:r>
      <w:r w:rsidR="00A44BBA">
        <w:rPr>
          <w:rFonts w:hAnsi="ＭＳ 明朝" w:hint="eastAsia"/>
        </w:rPr>
        <w:t xml:space="preserve">　　　　</w:t>
      </w:r>
      <w:r w:rsidR="00A44BBA">
        <w:rPr>
          <w:rFonts w:ascii="ＭＳ ゴシック" w:eastAsia="ＭＳ ゴシック" w:hAnsi="ＭＳ ゴシック" w:hint="eastAsia"/>
          <w:szCs w:val="20"/>
        </w:rPr>
        <w:t>（※</w:t>
      </w:r>
      <w:r w:rsidR="00A44BBA" w:rsidRPr="004058BE">
        <w:rPr>
          <w:rFonts w:hAnsi="ＭＳ 明朝" w:hint="eastAsia"/>
        </w:rPr>
        <w:t>受付９：００～</w:t>
      </w:r>
      <w:r w:rsidR="00A44BBA">
        <w:rPr>
          <w:rFonts w:hAnsi="ＭＳ 明朝" w:hint="eastAsia"/>
        </w:rPr>
        <w:t xml:space="preserve">）　　</w:t>
      </w:r>
      <w:r w:rsidR="00972C8E" w:rsidRPr="004058BE">
        <w:rPr>
          <w:rFonts w:hAnsi="ＭＳ 明朝" w:hint="eastAsia"/>
        </w:rPr>
        <w:t>１０</w:t>
      </w:r>
      <w:r w:rsidR="0061733F" w:rsidRPr="004058BE">
        <w:rPr>
          <w:rFonts w:hAnsi="ＭＳ 明朝" w:hint="eastAsia"/>
        </w:rPr>
        <w:t>月</w:t>
      </w:r>
      <w:r w:rsidR="00552EB4">
        <w:rPr>
          <w:rFonts w:hAnsi="ＭＳ 明朝" w:hint="eastAsia"/>
        </w:rPr>
        <w:t>１７</w:t>
      </w:r>
      <w:r w:rsidR="0061733F" w:rsidRPr="004058BE">
        <w:rPr>
          <w:rFonts w:hAnsi="ＭＳ 明朝" w:hint="eastAsia"/>
        </w:rPr>
        <w:t>日（</w:t>
      </w:r>
      <w:r w:rsidR="00552EB4">
        <w:rPr>
          <w:rFonts w:hAnsi="ＭＳ 明朝" w:hint="eastAsia"/>
        </w:rPr>
        <w:t>土</w:t>
      </w:r>
      <w:r w:rsidR="0061733F" w:rsidRPr="004058BE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</w:t>
      </w:r>
      <w:r w:rsidR="00A717E2" w:rsidRPr="004058BE">
        <w:rPr>
          <w:rFonts w:hAnsi="ＭＳ 明朝" w:hint="eastAsia"/>
        </w:rPr>
        <w:t>９</w:t>
      </w:r>
      <w:r w:rsidR="0061733F" w:rsidRPr="004058BE">
        <w:rPr>
          <w:rFonts w:hAnsi="ＭＳ 明朝" w:hint="eastAsia"/>
        </w:rPr>
        <w:t>：</w:t>
      </w:r>
      <w:r w:rsidR="00A717E2" w:rsidRPr="004058BE">
        <w:rPr>
          <w:rFonts w:hAnsi="ＭＳ 明朝" w:hint="eastAsia"/>
        </w:rPr>
        <w:t>３０</w:t>
      </w:r>
      <w:r w:rsidR="0061733F" w:rsidRPr="004058BE">
        <w:rPr>
          <w:rFonts w:hAnsi="ＭＳ 明朝" w:hint="eastAsia"/>
        </w:rPr>
        <w:t>～</w:t>
      </w:r>
      <w:r w:rsidR="002F7F28">
        <w:rPr>
          <w:rFonts w:hAnsi="ＭＳ 明朝" w:hint="eastAsia"/>
        </w:rPr>
        <w:t>１４</w:t>
      </w:r>
      <w:r w:rsidR="00E8405C" w:rsidRPr="004058BE">
        <w:rPr>
          <w:rFonts w:hAnsi="ＭＳ 明朝" w:hint="eastAsia"/>
        </w:rPr>
        <w:t>：</w:t>
      </w:r>
      <w:r w:rsidR="006E6779">
        <w:rPr>
          <w:rFonts w:hAnsi="ＭＳ 明朝" w:hint="eastAsia"/>
        </w:rPr>
        <w:t>３</w:t>
      </w:r>
      <w:r w:rsidR="00E8405C" w:rsidRPr="004058BE">
        <w:rPr>
          <w:rFonts w:hAnsi="ＭＳ 明朝" w:hint="eastAsia"/>
        </w:rPr>
        <w:t>０</w:t>
      </w:r>
    </w:p>
    <w:p w14:paraId="126DE25C" w14:textId="4B0B206C" w:rsidR="0061733F" w:rsidRDefault="004B48C3" w:rsidP="007975C2">
      <w:pPr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A44BBA"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</w:rPr>
        <w:t xml:space="preserve">　１</w:t>
      </w:r>
      <w:r w:rsidR="00972C8E" w:rsidRPr="004058BE">
        <w:rPr>
          <w:rFonts w:hAnsi="ＭＳ 明朝" w:hint="eastAsia"/>
        </w:rPr>
        <w:t>０</w:t>
      </w:r>
      <w:r w:rsidR="0061733F" w:rsidRPr="004058BE">
        <w:rPr>
          <w:rFonts w:hAnsi="ＭＳ 明朝" w:hint="eastAsia"/>
        </w:rPr>
        <w:t>月</w:t>
      </w:r>
      <w:r w:rsidR="00552EB4">
        <w:rPr>
          <w:rFonts w:hAnsi="ＭＳ 明朝" w:hint="eastAsia"/>
        </w:rPr>
        <w:t>１８</w:t>
      </w:r>
      <w:r w:rsidR="00972C8E" w:rsidRPr="004058BE">
        <w:rPr>
          <w:rFonts w:hAnsi="ＭＳ 明朝" w:hint="eastAsia"/>
        </w:rPr>
        <w:t>日（</w:t>
      </w:r>
      <w:r w:rsidR="00552EB4">
        <w:rPr>
          <w:rFonts w:hAnsi="ＭＳ 明朝" w:hint="eastAsia"/>
        </w:rPr>
        <w:t>日</w:t>
      </w:r>
      <w:r w:rsidR="0061733F" w:rsidRPr="004058BE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</w:t>
      </w:r>
      <w:r w:rsidR="00E8405C" w:rsidRPr="004058BE">
        <w:rPr>
          <w:rFonts w:hAnsi="ＭＳ 明朝" w:hint="eastAsia"/>
        </w:rPr>
        <w:t>９</w:t>
      </w:r>
      <w:r w:rsidR="0061733F" w:rsidRPr="004058BE">
        <w:rPr>
          <w:rFonts w:hAnsi="ＭＳ 明朝" w:hint="eastAsia"/>
        </w:rPr>
        <w:t>：</w:t>
      </w:r>
      <w:r w:rsidR="00E8405C" w:rsidRPr="004058BE">
        <w:rPr>
          <w:rFonts w:hAnsi="ＭＳ 明朝" w:hint="eastAsia"/>
        </w:rPr>
        <w:t>３０</w:t>
      </w:r>
      <w:r w:rsidR="0061733F" w:rsidRPr="004058BE">
        <w:rPr>
          <w:rFonts w:hAnsi="ＭＳ 明朝" w:hint="eastAsia"/>
        </w:rPr>
        <w:t>～</w:t>
      </w:r>
      <w:r w:rsidR="00E8405C" w:rsidRPr="004058BE">
        <w:rPr>
          <w:rFonts w:hAnsi="ＭＳ 明朝" w:hint="eastAsia"/>
        </w:rPr>
        <w:t>１６</w:t>
      </w:r>
      <w:r w:rsidR="0061733F" w:rsidRPr="004058BE">
        <w:rPr>
          <w:rFonts w:hAnsi="ＭＳ 明朝" w:hint="eastAsia"/>
        </w:rPr>
        <w:t>：</w:t>
      </w:r>
      <w:r w:rsidR="008D48D2" w:rsidRPr="004058BE">
        <w:rPr>
          <w:rFonts w:hAnsi="ＭＳ 明朝" w:hint="eastAsia"/>
        </w:rPr>
        <w:t>４</w:t>
      </w:r>
      <w:r w:rsidR="00E8405C" w:rsidRPr="004058BE">
        <w:rPr>
          <w:rFonts w:hAnsi="ＭＳ 明朝" w:hint="eastAsia"/>
        </w:rPr>
        <w:t>０</w:t>
      </w:r>
    </w:p>
    <w:p w14:paraId="469E8BF4" w14:textId="7DB5BAD3" w:rsidR="001B3334" w:rsidRPr="004058BE" w:rsidRDefault="001B3334" w:rsidP="001B3334">
      <w:pPr>
        <w:pStyle w:val="a6"/>
        <w:tabs>
          <w:tab w:val="clear" w:pos="4252"/>
          <w:tab w:val="clear" w:pos="8504"/>
        </w:tabs>
        <w:snapToGrid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１１</w:t>
      </w:r>
      <w:r w:rsidRPr="004058BE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７</w:t>
      </w:r>
      <w:r w:rsidRPr="004058BE">
        <w:rPr>
          <w:rFonts w:hAnsi="ＭＳ 明朝" w:hint="eastAsia"/>
        </w:rPr>
        <w:t>日（</w:t>
      </w:r>
      <w:r w:rsidR="006C66AE">
        <w:rPr>
          <w:rFonts w:hAnsi="ＭＳ 明朝" w:hint="eastAsia"/>
        </w:rPr>
        <w:t>土</w:t>
      </w:r>
      <w:r w:rsidRPr="004058BE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</w:t>
      </w:r>
      <w:r w:rsidRPr="004058BE">
        <w:rPr>
          <w:rFonts w:hAnsi="ＭＳ 明朝" w:hint="eastAsia"/>
        </w:rPr>
        <w:t>９：３０～１６：４０</w:t>
      </w:r>
    </w:p>
    <w:p w14:paraId="1C91A4D6" w14:textId="5F393444" w:rsidR="008D48D2" w:rsidRPr="004058BE" w:rsidRDefault="004B48C3" w:rsidP="007975C2">
      <w:pPr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A44BBA">
        <w:rPr>
          <w:rFonts w:hAnsi="ＭＳ 明朝" w:hint="eastAsia"/>
        </w:rPr>
        <w:t xml:space="preserve">　　　　　　　　　　　　　　　　</w:t>
      </w:r>
      <w:r w:rsidR="00BC1CA0">
        <w:rPr>
          <w:rFonts w:hAnsi="ＭＳ 明朝" w:hint="eastAsia"/>
        </w:rPr>
        <w:t xml:space="preserve">　１０月２</w:t>
      </w:r>
      <w:r w:rsidR="00552EB4">
        <w:rPr>
          <w:rFonts w:hAnsi="ＭＳ 明朝" w:hint="eastAsia"/>
        </w:rPr>
        <w:t>４</w:t>
      </w:r>
      <w:r w:rsidR="008D48D2" w:rsidRPr="004058BE">
        <w:rPr>
          <w:rFonts w:hAnsi="ＭＳ 明朝" w:hint="eastAsia"/>
        </w:rPr>
        <w:t>日（</w:t>
      </w:r>
      <w:r w:rsidR="00552EB4">
        <w:rPr>
          <w:rFonts w:hAnsi="ＭＳ 明朝" w:hint="eastAsia"/>
        </w:rPr>
        <w:t>土</w:t>
      </w:r>
      <w:r w:rsidR="008D48D2" w:rsidRPr="004058BE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</w:t>
      </w:r>
      <w:r w:rsidR="008D48D2" w:rsidRPr="004058BE">
        <w:rPr>
          <w:rFonts w:hAnsi="ＭＳ 明朝" w:hint="eastAsia"/>
        </w:rPr>
        <w:t>９：３０～１６：４０</w:t>
      </w:r>
    </w:p>
    <w:p w14:paraId="1A6D6F2D" w14:textId="0B6B1C47" w:rsidR="008D48D2" w:rsidRPr="004058BE" w:rsidRDefault="004B48C3" w:rsidP="007975C2">
      <w:pPr>
        <w:rPr>
          <w:rFonts w:hAnsi="ＭＳ 明朝"/>
        </w:rPr>
      </w:pPr>
      <w:r>
        <w:rPr>
          <w:rFonts w:hAnsi="ＭＳ 明朝" w:hint="eastAsia"/>
        </w:rPr>
        <w:t xml:space="preserve">　　　　　　</w:t>
      </w:r>
      <w:r w:rsidR="00A44BBA">
        <w:rPr>
          <w:rFonts w:hAnsi="ＭＳ 明朝" w:hint="eastAsia"/>
        </w:rPr>
        <w:t xml:space="preserve">　　　　　　　　　　　　　　　　</w:t>
      </w:r>
      <w:r w:rsidR="00BC1CA0">
        <w:rPr>
          <w:rFonts w:hAnsi="ＭＳ 明朝" w:hint="eastAsia"/>
        </w:rPr>
        <w:t>１</w:t>
      </w:r>
      <w:r w:rsidR="00552EB4">
        <w:rPr>
          <w:rFonts w:hAnsi="ＭＳ 明朝" w:hint="eastAsia"/>
        </w:rPr>
        <w:t>０</w:t>
      </w:r>
      <w:r w:rsidR="00BC1CA0">
        <w:rPr>
          <w:rFonts w:hAnsi="ＭＳ 明朝" w:hint="eastAsia"/>
        </w:rPr>
        <w:t>月</w:t>
      </w:r>
      <w:r w:rsidR="004D0831">
        <w:rPr>
          <w:rFonts w:hAnsi="ＭＳ 明朝" w:hint="eastAsia"/>
        </w:rPr>
        <w:t>２</w:t>
      </w:r>
      <w:r w:rsidR="00552EB4">
        <w:rPr>
          <w:rFonts w:hAnsi="ＭＳ 明朝" w:hint="eastAsia"/>
        </w:rPr>
        <w:t>５</w:t>
      </w:r>
      <w:r w:rsidR="00BC1CA0">
        <w:rPr>
          <w:rFonts w:hAnsi="ＭＳ 明朝" w:hint="eastAsia"/>
        </w:rPr>
        <w:t>日（</w:t>
      </w:r>
      <w:r w:rsidR="00552EB4">
        <w:rPr>
          <w:rFonts w:hAnsi="ＭＳ 明朝" w:hint="eastAsia"/>
        </w:rPr>
        <w:t>日</w:t>
      </w:r>
      <w:r w:rsidR="008D48D2" w:rsidRPr="004058BE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</w:t>
      </w:r>
      <w:r w:rsidR="008D48D2" w:rsidRPr="004058BE">
        <w:rPr>
          <w:rFonts w:hAnsi="ＭＳ 明朝" w:hint="eastAsia"/>
        </w:rPr>
        <w:t>９：３０～</w:t>
      </w:r>
      <w:r w:rsidR="00A73E57" w:rsidRPr="004058BE">
        <w:rPr>
          <w:rFonts w:hAnsi="ＭＳ 明朝" w:hint="eastAsia"/>
        </w:rPr>
        <w:t>１</w:t>
      </w:r>
      <w:r w:rsidR="00A73E57">
        <w:rPr>
          <w:rFonts w:hAnsi="ＭＳ 明朝" w:hint="eastAsia"/>
        </w:rPr>
        <w:t>４</w:t>
      </w:r>
      <w:r w:rsidR="00A73E57" w:rsidRPr="004058BE">
        <w:rPr>
          <w:rFonts w:hAnsi="ＭＳ 明朝" w:hint="eastAsia"/>
        </w:rPr>
        <w:t>：</w:t>
      </w:r>
      <w:r w:rsidR="00A73E57">
        <w:rPr>
          <w:rFonts w:hAnsi="ＭＳ 明朝" w:hint="eastAsia"/>
        </w:rPr>
        <w:t>３</w:t>
      </w:r>
      <w:r w:rsidR="00A73E57" w:rsidRPr="004058BE">
        <w:rPr>
          <w:rFonts w:hAnsi="ＭＳ 明朝" w:hint="eastAsia"/>
        </w:rPr>
        <w:t>０</w:t>
      </w:r>
    </w:p>
    <w:p w14:paraId="734EC51F" w14:textId="725B7A97" w:rsidR="008D48D2" w:rsidRPr="004058BE" w:rsidRDefault="00301FD9" w:rsidP="007975C2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A44BBA">
        <w:rPr>
          <w:rFonts w:hAnsi="ＭＳ 明朝" w:hint="eastAsia"/>
        </w:rPr>
        <w:t xml:space="preserve">　　　　　　　　　　　　　　　　</w:t>
      </w:r>
      <w:r w:rsidR="00BC1CA0">
        <w:rPr>
          <w:rFonts w:hAnsi="ＭＳ 明朝" w:hint="eastAsia"/>
        </w:rPr>
        <w:t xml:space="preserve">　　１</w:t>
      </w:r>
      <w:r w:rsidR="00552EB4">
        <w:rPr>
          <w:rFonts w:hAnsi="ＭＳ 明朝" w:hint="eastAsia"/>
        </w:rPr>
        <w:t>０</w:t>
      </w:r>
      <w:r w:rsidR="00BC1CA0">
        <w:rPr>
          <w:rFonts w:hAnsi="ＭＳ 明朝" w:hint="eastAsia"/>
        </w:rPr>
        <w:t>月</w:t>
      </w:r>
      <w:r w:rsidR="004D0831">
        <w:rPr>
          <w:rFonts w:hAnsi="ＭＳ 明朝" w:hint="eastAsia"/>
        </w:rPr>
        <w:t>３</w:t>
      </w:r>
      <w:r w:rsidR="00552EB4">
        <w:rPr>
          <w:rFonts w:hAnsi="ＭＳ 明朝" w:hint="eastAsia"/>
        </w:rPr>
        <w:t>１</w:t>
      </w:r>
      <w:r w:rsidR="00BC1CA0">
        <w:rPr>
          <w:rFonts w:hAnsi="ＭＳ 明朝" w:hint="eastAsia"/>
        </w:rPr>
        <w:t>日（</w:t>
      </w:r>
      <w:r w:rsidR="00552EB4">
        <w:rPr>
          <w:rFonts w:hAnsi="ＭＳ 明朝" w:hint="eastAsia"/>
        </w:rPr>
        <w:t>土</w:t>
      </w:r>
      <w:r w:rsidR="008D48D2" w:rsidRPr="004058BE">
        <w:rPr>
          <w:rFonts w:hAnsi="ＭＳ 明朝" w:hint="eastAsia"/>
        </w:rPr>
        <w:t>）</w:t>
      </w:r>
      <w:r w:rsidR="00E743E9">
        <w:rPr>
          <w:rFonts w:hAnsi="ＭＳ 明朝" w:hint="eastAsia"/>
        </w:rPr>
        <w:t xml:space="preserve">　</w:t>
      </w:r>
      <w:r w:rsidR="00310349" w:rsidRPr="004058BE">
        <w:rPr>
          <w:rFonts w:hAnsi="ＭＳ 明朝" w:hint="eastAsia"/>
        </w:rPr>
        <w:t>９：３０～</w:t>
      </w:r>
      <w:r w:rsidR="00A73E57">
        <w:rPr>
          <w:rFonts w:hAnsi="ＭＳ 明朝" w:hint="eastAsia"/>
        </w:rPr>
        <w:t>１６</w:t>
      </w:r>
      <w:r w:rsidR="00A73E57" w:rsidRPr="004058BE">
        <w:rPr>
          <w:rFonts w:hAnsi="ＭＳ 明朝" w:hint="eastAsia"/>
        </w:rPr>
        <w:t>：</w:t>
      </w:r>
      <w:r w:rsidR="00A73E57">
        <w:rPr>
          <w:rFonts w:hAnsi="ＭＳ 明朝" w:hint="eastAsia"/>
        </w:rPr>
        <w:t>４</w:t>
      </w:r>
      <w:r w:rsidR="00A73E57" w:rsidRPr="004058BE">
        <w:rPr>
          <w:rFonts w:hAnsi="ＭＳ 明朝" w:hint="eastAsia"/>
        </w:rPr>
        <w:t>０</w:t>
      </w:r>
    </w:p>
    <w:p w14:paraId="2FED23CF" w14:textId="4991B498" w:rsidR="0061733F" w:rsidRPr="004058BE" w:rsidRDefault="008D48D2" w:rsidP="007975C2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0"/>
        </w:rPr>
      </w:pPr>
      <w:r w:rsidRPr="004058BE">
        <w:rPr>
          <w:rFonts w:ascii="ＭＳ 明朝" w:hAnsi="ＭＳ 明朝" w:hint="eastAsia"/>
          <w:szCs w:val="20"/>
        </w:rPr>
        <w:t xml:space="preserve">　　　</w:t>
      </w:r>
      <w:r w:rsidR="00301FD9">
        <w:rPr>
          <w:rFonts w:ascii="ＭＳ 明朝" w:hAnsi="ＭＳ 明朝" w:hint="eastAsia"/>
        </w:rPr>
        <w:t xml:space="preserve">　　</w:t>
      </w:r>
      <w:r w:rsidR="00A44BBA">
        <w:rPr>
          <w:rFonts w:ascii="ＭＳ 明朝" w:hAnsi="ＭＳ 明朝" w:hint="eastAsia"/>
        </w:rPr>
        <w:t xml:space="preserve">　　　　　　　　　　　　　　　　</w:t>
      </w:r>
      <w:r w:rsidR="00BC1CA0">
        <w:rPr>
          <w:rFonts w:ascii="ＭＳ 明朝" w:hAnsi="ＭＳ 明朝" w:hint="eastAsia"/>
        </w:rPr>
        <w:t xml:space="preserve">　１１月</w:t>
      </w:r>
      <w:r w:rsidR="004D0831">
        <w:rPr>
          <w:rFonts w:ascii="ＭＳ 明朝" w:hAnsi="ＭＳ 明朝" w:hint="eastAsia"/>
        </w:rPr>
        <w:t xml:space="preserve">　</w:t>
      </w:r>
      <w:r w:rsidR="00552EB4">
        <w:rPr>
          <w:rFonts w:ascii="ＭＳ 明朝" w:hAnsi="ＭＳ 明朝" w:hint="eastAsia"/>
        </w:rPr>
        <w:t>１</w:t>
      </w:r>
      <w:r w:rsidR="00BC1CA0">
        <w:rPr>
          <w:rFonts w:ascii="ＭＳ 明朝" w:hAnsi="ＭＳ 明朝" w:hint="eastAsia"/>
        </w:rPr>
        <w:t>日（</w:t>
      </w:r>
      <w:r w:rsidR="00552EB4">
        <w:rPr>
          <w:rFonts w:ascii="ＭＳ 明朝" w:hAnsi="ＭＳ 明朝" w:hint="eastAsia"/>
        </w:rPr>
        <w:t>日</w:t>
      </w:r>
      <w:r w:rsidRPr="004058BE">
        <w:rPr>
          <w:rFonts w:ascii="ＭＳ 明朝" w:hAnsi="ＭＳ 明朝" w:hint="eastAsia"/>
        </w:rPr>
        <w:t>）</w:t>
      </w:r>
      <w:r w:rsidR="00E743E9">
        <w:rPr>
          <w:rFonts w:ascii="ＭＳ 明朝" w:hAnsi="ＭＳ 明朝" w:hint="eastAsia"/>
        </w:rPr>
        <w:t xml:space="preserve">　</w:t>
      </w:r>
      <w:r w:rsidR="00310349" w:rsidRPr="004058BE">
        <w:rPr>
          <w:rFonts w:ascii="ＭＳ 明朝" w:hAnsi="ＭＳ 明朝" w:hint="eastAsia"/>
        </w:rPr>
        <w:t>９：３０～１</w:t>
      </w:r>
      <w:r w:rsidR="00552EB4">
        <w:rPr>
          <w:rFonts w:ascii="ＭＳ 明朝" w:hAnsi="ＭＳ 明朝" w:hint="eastAsia"/>
        </w:rPr>
        <w:t>６</w:t>
      </w:r>
      <w:r w:rsidR="00310349" w:rsidRPr="004058BE">
        <w:rPr>
          <w:rFonts w:ascii="ＭＳ 明朝" w:hAnsi="ＭＳ 明朝" w:hint="eastAsia"/>
        </w:rPr>
        <w:t>：</w:t>
      </w:r>
      <w:r w:rsidR="00552EB4">
        <w:rPr>
          <w:rFonts w:ascii="ＭＳ 明朝" w:hAnsi="ＭＳ 明朝" w:hint="eastAsia"/>
        </w:rPr>
        <w:t>４</w:t>
      </w:r>
      <w:r w:rsidRPr="004058BE">
        <w:rPr>
          <w:rFonts w:ascii="ＭＳ 明朝" w:hAnsi="ＭＳ 明朝" w:hint="eastAsia"/>
        </w:rPr>
        <w:t>０</w:t>
      </w:r>
    </w:p>
    <w:p w14:paraId="37838541" w14:textId="77777777" w:rsidR="00A44BBA" w:rsidRPr="00BC1CA0" w:rsidRDefault="00A44BBA" w:rsidP="007975C2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20"/>
        </w:rPr>
      </w:pPr>
    </w:p>
    <w:p w14:paraId="4B9BEC46" w14:textId="5FB2BED4" w:rsidR="0061733F" w:rsidRPr="004058BE" w:rsidRDefault="0061733F" w:rsidP="007975C2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 w:rsidRPr="00485664">
        <w:rPr>
          <w:rFonts w:ascii="ＭＳ ゴシック" w:eastAsia="ＭＳ ゴシック" w:hAnsi="ＭＳ ゴシック" w:hint="eastAsia"/>
          <w:szCs w:val="20"/>
        </w:rPr>
        <w:t>５　カリキュラム</w:t>
      </w:r>
      <w:r w:rsidR="00A44BBA">
        <w:rPr>
          <w:rFonts w:ascii="ＭＳ ゴシック" w:eastAsia="ＭＳ ゴシック" w:hAnsi="ＭＳ ゴシック" w:hint="eastAsia"/>
          <w:szCs w:val="20"/>
        </w:rPr>
        <w:t xml:space="preserve">　</w:t>
      </w:r>
      <w:bookmarkStart w:id="1" w:name="_Hlk521924803"/>
      <w:r w:rsidR="004B48C3">
        <w:rPr>
          <w:rFonts w:hAnsi="ＭＳ 明朝" w:hint="eastAsia"/>
        </w:rPr>
        <w:t xml:space="preserve">　</w:t>
      </w:r>
      <w:r w:rsidRPr="004058BE">
        <w:rPr>
          <w:rFonts w:hAnsi="ＭＳ 明朝" w:hint="eastAsia"/>
        </w:rPr>
        <w:t>別添</w:t>
      </w:r>
      <w:r w:rsidR="00EC7682">
        <w:rPr>
          <w:rFonts w:hAnsi="ＭＳ 明朝" w:hint="eastAsia"/>
        </w:rPr>
        <w:t>「</w:t>
      </w:r>
      <w:r w:rsidR="00A11D87">
        <w:rPr>
          <w:rFonts w:hAnsi="ＭＳ 明朝" w:hint="eastAsia"/>
        </w:rPr>
        <w:t>令和</w:t>
      </w:r>
      <w:r w:rsidR="00552EB4">
        <w:rPr>
          <w:rFonts w:hAnsi="ＭＳ 明朝" w:hint="eastAsia"/>
        </w:rPr>
        <w:t>２</w:t>
      </w:r>
      <w:r w:rsidR="00EC7682" w:rsidRPr="00EC7682">
        <w:rPr>
          <w:rFonts w:hAnsi="ＭＳ 明朝" w:hint="eastAsia"/>
        </w:rPr>
        <w:t>年度　社会福祉士国家試験受験対策講座　カリキュラム</w:t>
      </w:r>
      <w:r w:rsidR="00EC7682">
        <w:rPr>
          <w:rFonts w:hAnsi="ＭＳ 明朝" w:hint="eastAsia"/>
        </w:rPr>
        <w:t>」</w:t>
      </w:r>
      <w:r w:rsidRPr="004058BE">
        <w:rPr>
          <w:rFonts w:hAnsi="ＭＳ 明朝" w:hint="eastAsia"/>
        </w:rPr>
        <w:t>参照</w:t>
      </w:r>
      <w:bookmarkEnd w:id="1"/>
    </w:p>
    <w:p w14:paraId="37C41538" w14:textId="77777777" w:rsidR="0061733F" w:rsidRPr="00A44BBA" w:rsidRDefault="0061733F" w:rsidP="007975C2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0"/>
        </w:rPr>
      </w:pPr>
    </w:p>
    <w:p w14:paraId="786ECC5F" w14:textId="77777777" w:rsidR="00EC7682" w:rsidRDefault="00FA5B15" w:rsidP="007975C2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ascii="ＭＳ ゴシック" w:eastAsia="ＭＳ ゴシック" w:hAnsi="ＭＳ ゴシック" w:hint="eastAsia"/>
          <w:szCs w:val="20"/>
        </w:rPr>
        <w:t xml:space="preserve">６　</w:t>
      </w:r>
      <w:r w:rsidRPr="00A44BBA">
        <w:rPr>
          <w:rFonts w:ascii="ＭＳ ゴシック" w:eastAsia="ＭＳ ゴシック" w:hAnsi="ＭＳ ゴシック" w:hint="eastAsia"/>
          <w:spacing w:val="393"/>
          <w:kern w:val="0"/>
          <w:szCs w:val="20"/>
          <w:fitText w:val="1206" w:id="1155186946"/>
        </w:rPr>
        <w:t>会</w:t>
      </w:r>
      <w:r w:rsidR="0061733F" w:rsidRPr="00A44BBA">
        <w:rPr>
          <w:rFonts w:ascii="ＭＳ ゴシック" w:eastAsia="ＭＳ ゴシック" w:hAnsi="ＭＳ ゴシック" w:hint="eastAsia"/>
          <w:kern w:val="0"/>
          <w:szCs w:val="20"/>
          <w:fitText w:val="1206" w:id="1155186946"/>
        </w:rPr>
        <w:t>場</w:t>
      </w:r>
      <w:r w:rsidR="00A44BBA">
        <w:rPr>
          <w:rFonts w:ascii="ＭＳ ゴシック" w:eastAsia="ＭＳ ゴシック" w:hAnsi="ＭＳ ゴシック" w:hint="eastAsia"/>
          <w:kern w:val="0"/>
          <w:szCs w:val="20"/>
        </w:rPr>
        <w:t xml:space="preserve">　</w:t>
      </w:r>
      <w:r w:rsidR="0061733F" w:rsidRPr="004058BE">
        <w:rPr>
          <w:rFonts w:hAnsi="ＭＳ 明朝" w:hint="eastAsia"/>
        </w:rPr>
        <w:t xml:space="preserve">　</w:t>
      </w:r>
      <w:r w:rsidR="004B48C3">
        <w:rPr>
          <w:rFonts w:hAnsi="ＭＳ 明朝" w:hint="eastAsia"/>
        </w:rPr>
        <w:t>愛媛県総合社会福祉会館</w:t>
      </w:r>
      <w:r w:rsidR="00E743E9">
        <w:rPr>
          <w:rFonts w:hAnsi="ＭＳ 明朝" w:hint="eastAsia"/>
        </w:rPr>
        <w:t>（</w:t>
      </w:r>
      <w:r w:rsidR="0061733F" w:rsidRPr="004058BE">
        <w:rPr>
          <w:rFonts w:hAnsi="ＭＳ 明朝" w:hint="eastAsia"/>
        </w:rPr>
        <w:t>松山市持田町三丁目</w:t>
      </w:r>
      <w:r w:rsidR="002771F1" w:rsidRPr="004058BE">
        <w:rPr>
          <w:rFonts w:hAnsi="ＭＳ 明朝" w:hint="eastAsia"/>
        </w:rPr>
        <w:t>８</w:t>
      </w:r>
      <w:r w:rsidR="0061733F" w:rsidRPr="004058BE">
        <w:rPr>
          <w:rFonts w:hAnsi="ＭＳ 明朝" w:hint="eastAsia"/>
        </w:rPr>
        <w:t>番</w:t>
      </w:r>
      <w:r w:rsidR="002771F1" w:rsidRPr="004058BE">
        <w:rPr>
          <w:rFonts w:hAnsi="ＭＳ 明朝" w:hint="eastAsia"/>
        </w:rPr>
        <w:t>１５</w:t>
      </w:r>
      <w:r w:rsidR="0061733F" w:rsidRPr="004058BE">
        <w:rPr>
          <w:rFonts w:hAnsi="ＭＳ 明朝" w:hint="eastAsia"/>
        </w:rPr>
        <w:t>号</w:t>
      </w:r>
      <w:r w:rsidR="00E743E9">
        <w:rPr>
          <w:rFonts w:hAnsi="ＭＳ 明朝" w:hint="eastAsia"/>
        </w:rPr>
        <w:t>）</w:t>
      </w:r>
    </w:p>
    <w:p w14:paraId="4DA36035" w14:textId="7A427FE0" w:rsidR="008D48D2" w:rsidRDefault="00EC7682" w:rsidP="00EC7682">
      <w:pPr>
        <w:pStyle w:val="a6"/>
        <w:tabs>
          <w:tab w:val="clear" w:pos="4252"/>
          <w:tab w:val="clear" w:pos="8504"/>
        </w:tabs>
        <w:snapToGrid/>
        <w:ind w:firstLineChars="1000" w:firstLine="2008"/>
        <w:rPr>
          <w:rFonts w:hAnsi="ＭＳ 明朝"/>
        </w:rPr>
      </w:pPr>
      <w:r>
        <w:rPr>
          <w:rFonts w:hAnsi="ＭＳ 明朝" w:hint="eastAsia"/>
        </w:rPr>
        <w:t>使用室は</w:t>
      </w:r>
      <w:r w:rsidRPr="00EC7682">
        <w:rPr>
          <w:rFonts w:hAnsi="ＭＳ 明朝" w:hint="eastAsia"/>
        </w:rPr>
        <w:t>別添「</w:t>
      </w:r>
      <w:r w:rsidR="00A11D87">
        <w:rPr>
          <w:rFonts w:hAnsi="ＭＳ 明朝" w:hint="eastAsia"/>
        </w:rPr>
        <w:t>令和</w:t>
      </w:r>
      <w:r w:rsidR="00552EB4">
        <w:rPr>
          <w:rFonts w:hAnsi="ＭＳ 明朝" w:hint="eastAsia"/>
        </w:rPr>
        <w:t>２</w:t>
      </w:r>
      <w:r w:rsidRPr="00EC7682">
        <w:rPr>
          <w:rFonts w:hAnsi="ＭＳ 明朝" w:hint="eastAsia"/>
        </w:rPr>
        <w:t>年度　社会福祉士国家試験受験対策講座　カリキュラム」参照</w:t>
      </w:r>
    </w:p>
    <w:p w14:paraId="0FAEA94C" w14:textId="77777777" w:rsidR="0061733F" w:rsidRPr="00A44BBA" w:rsidRDefault="00FC10A6" w:rsidP="007975C2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0"/>
        </w:rPr>
      </w:pPr>
      <w:r>
        <w:rPr>
          <w:rFonts w:hAnsi="ＭＳ 明朝" w:hint="eastAsia"/>
        </w:rPr>
        <w:t xml:space="preserve">　　　　　　　　　　</w:t>
      </w:r>
    </w:p>
    <w:p w14:paraId="3AA18C7F" w14:textId="77777777" w:rsidR="007021AA" w:rsidRPr="007021AA" w:rsidRDefault="0061733F" w:rsidP="007975C2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20"/>
        </w:rPr>
      </w:pPr>
      <w:r w:rsidRPr="00485664">
        <w:rPr>
          <w:rFonts w:ascii="ＭＳ ゴシック" w:eastAsia="ＭＳ ゴシック" w:hAnsi="ＭＳ ゴシック" w:hint="eastAsia"/>
          <w:szCs w:val="20"/>
        </w:rPr>
        <w:t xml:space="preserve">７　</w:t>
      </w:r>
      <w:r w:rsidRPr="00A44BBA">
        <w:rPr>
          <w:rFonts w:ascii="ＭＳ ゴシック" w:eastAsia="ＭＳ ゴシック" w:hAnsi="ＭＳ ゴシック" w:hint="eastAsia"/>
          <w:spacing w:val="20"/>
          <w:kern w:val="0"/>
          <w:szCs w:val="20"/>
          <w:fitText w:val="1206" w:id="1155186947"/>
        </w:rPr>
        <w:t>受講対象</w:t>
      </w:r>
      <w:r w:rsidRPr="00A44BBA">
        <w:rPr>
          <w:rFonts w:ascii="ＭＳ ゴシック" w:eastAsia="ＭＳ ゴシック" w:hAnsi="ＭＳ ゴシック" w:hint="eastAsia"/>
          <w:spacing w:val="-2"/>
          <w:kern w:val="0"/>
          <w:szCs w:val="20"/>
          <w:fitText w:val="1206" w:id="1155186947"/>
        </w:rPr>
        <w:t>者</w:t>
      </w:r>
      <w:r w:rsidR="00A44BBA">
        <w:rPr>
          <w:rFonts w:ascii="ＭＳ ゴシック" w:eastAsia="ＭＳ ゴシック" w:hAnsi="ＭＳ ゴシック" w:hint="eastAsia"/>
          <w:kern w:val="0"/>
          <w:szCs w:val="20"/>
        </w:rPr>
        <w:t xml:space="preserve">　　</w:t>
      </w:r>
      <w:r w:rsidR="004B48C3">
        <w:rPr>
          <w:rFonts w:hAnsi="ＭＳ 明朝" w:hint="eastAsia"/>
        </w:rPr>
        <w:t>（１）</w:t>
      </w:r>
      <w:r w:rsidR="008D48D2" w:rsidRPr="004058BE">
        <w:rPr>
          <w:rFonts w:hAnsi="ＭＳ 明朝" w:hint="eastAsia"/>
        </w:rPr>
        <w:t>社会</w:t>
      </w:r>
      <w:r w:rsidRPr="004058BE">
        <w:rPr>
          <w:rFonts w:hAnsi="ＭＳ 明朝" w:hint="eastAsia"/>
        </w:rPr>
        <w:t>福祉士国家試験受験予定者</w:t>
      </w:r>
    </w:p>
    <w:p w14:paraId="6297AD57" w14:textId="77777777" w:rsidR="005B03C6" w:rsidRDefault="004B48C3" w:rsidP="007975C2">
      <w:pPr>
        <w:ind w:firstLineChars="1000" w:firstLine="2008"/>
        <w:rPr>
          <w:rFonts w:hAnsi="ＭＳ 明朝"/>
        </w:rPr>
      </w:pPr>
      <w:r>
        <w:rPr>
          <w:rFonts w:hAnsi="ＭＳ 明朝" w:hint="eastAsia"/>
        </w:rPr>
        <w:t>（２）</w:t>
      </w:r>
      <w:r w:rsidR="005B03C6" w:rsidRPr="004058BE">
        <w:rPr>
          <w:rFonts w:hAnsi="ＭＳ 明朝" w:hint="eastAsia"/>
        </w:rPr>
        <w:t>社会福祉士を目指している方</w:t>
      </w:r>
    </w:p>
    <w:p w14:paraId="6FE1CE33" w14:textId="77777777" w:rsidR="0061733F" w:rsidRPr="004058BE" w:rsidRDefault="004B48C3" w:rsidP="007975C2">
      <w:pPr>
        <w:ind w:firstLineChars="1000" w:firstLine="2008"/>
        <w:rPr>
          <w:rFonts w:hAnsi="ＭＳ 明朝"/>
        </w:rPr>
      </w:pPr>
      <w:r>
        <w:rPr>
          <w:rFonts w:hAnsi="ＭＳ 明朝" w:hint="eastAsia"/>
        </w:rPr>
        <w:t>（３）</w:t>
      </w:r>
      <w:r w:rsidR="002771F1" w:rsidRPr="004058BE">
        <w:rPr>
          <w:rFonts w:hAnsi="ＭＳ 明朝" w:hint="eastAsia"/>
        </w:rPr>
        <w:t>社会福祉士資格取得者で</w:t>
      </w:r>
      <w:r w:rsidR="003B30A9" w:rsidRPr="004058BE">
        <w:rPr>
          <w:rFonts w:hAnsi="ＭＳ 明朝" w:hint="eastAsia"/>
        </w:rPr>
        <w:t>スキルアップ</w:t>
      </w:r>
      <w:r w:rsidR="00FC4CB7">
        <w:rPr>
          <w:rFonts w:hAnsi="ＭＳ 明朝" w:hint="eastAsia"/>
        </w:rPr>
        <w:t>や復職</w:t>
      </w:r>
      <w:r w:rsidR="003B30A9" w:rsidRPr="004058BE">
        <w:rPr>
          <w:rFonts w:hAnsi="ＭＳ 明朝" w:hint="eastAsia"/>
        </w:rPr>
        <w:t>を</w:t>
      </w:r>
      <w:r w:rsidR="002771F1" w:rsidRPr="004058BE">
        <w:rPr>
          <w:rFonts w:hAnsi="ＭＳ 明朝" w:hint="eastAsia"/>
        </w:rPr>
        <w:t>希望</w:t>
      </w:r>
      <w:r w:rsidR="00FC4CB7">
        <w:rPr>
          <w:rFonts w:hAnsi="ＭＳ 明朝" w:hint="eastAsia"/>
        </w:rPr>
        <w:t>している</w:t>
      </w:r>
      <w:r w:rsidR="003B30A9" w:rsidRPr="004058BE">
        <w:rPr>
          <w:rFonts w:hAnsi="ＭＳ 明朝" w:hint="eastAsia"/>
        </w:rPr>
        <w:t>方</w:t>
      </w:r>
    </w:p>
    <w:p w14:paraId="44B07470" w14:textId="77777777" w:rsidR="003B30A9" w:rsidRPr="004058BE" w:rsidRDefault="003B30A9" w:rsidP="007975C2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0"/>
        </w:rPr>
      </w:pPr>
    </w:p>
    <w:p w14:paraId="406FB48B" w14:textId="77777777" w:rsidR="006C7A41" w:rsidRPr="004058BE" w:rsidRDefault="0061733F" w:rsidP="007975C2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 w:rsidRPr="00485664">
        <w:rPr>
          <w:rFonts w:ascii="ＭＳ ゴシック" w:eastAsia="ＭＳ ゴシック" w:hAnsi="ＭＳ ゴシック" w:hint="eastAsia"/>
          <w:szCs w:val="20"/>
        </w:rPr>
        <w:t>８</w:t>
      </w:r>
      <w:r w:rsidR="00FA5B15">
        <w:rPr>
          <w:rFonts w:ascii="ＭＳ ゴシック" w:eastAsia="ＭＳ ゴシック" w:hAnsi="ＭＳ ゴシック" w:hint="eastAsia"/>
          <w:szCs w:val="20"/>
        </w:rPr>
        <w:t xml:space="preserve">　</w:t>
      </w:r>
      <w:r w:rsidR="00FA5B15" w:rsidRPr="00A44BBA">
        <w:rPr>
          <w:rFonts w:ascii="ＭＳ ゴシック" w:eastAsia="ＭＳ ゴシック" w:hAnsi="ＭＳ ゴシック" w:hint="eastAsia"/>
          <w:spacing w:val="393"/>
          <w:kern w:val="0"/>
          <w:szCs w:val="20"/>
          <w:fitText w:val="1206" w:id="1155186948"/>
        </w:rPr>
        <w:t>定</w:t>
      </w:r>
      <w:r w:rsidRPr="00A44BBA">
        <w:rPr>
          <w:rFonts w:ascii="ＭＳ ゴシック" w:eastAsia="ＭＳ ゴシック" w:hAnsi="ＭＳ ゴシック" w:hint="eastAsia"/>
          <w:kern w:val="0"/>
          <w:szCs w:val="20"/>
          <w:fitText w:val="1206" w:id="1155186948"/>
        </w:rPr>
        <w:t>員</w:t>
      </w:r>
      <w:r w:rsidR="00A44BBA">
        <w:rPr>
          <w:rFonts w:ascii="ＭＳ ゴシック" w:eastAsia="ＭＳ ゴシック" w:hAnsi="ＭＳ ゴシック" w:hint="eastAsia"/>
          <w:kern w:val="0"/>
          <w:szCs w:val="20"/>
        </w:rPr>
        <w:t xml:space="preserve">　</w:t>
      </w:r>
      <w:r w:rsidR="004B48C3">
        <w:rPr>
          <w:rFonts w:hAnsi="ＭＳ 明朝" w:hint="eastAsia"/>
        </w:rPr>
        <w:t xml:space="preserve">　</w:t>
      </w:r>
      <w:r w:rsidR="008D48D2" w:rsidRPr="004058BE">
        <w:rPr>
          <w:rFonts w:hAnsi="ＭＳ 明朝" w:hint="eastAsia"/>
        </w:rPr>
        <w:t>５</w:t>
      </w:r>
      <w:r w:rsidR="00E8405C" w:rsidRPr="004058BE">
        <w:rPr>
          <w:rFonts w:hAnsi="ＭＳ 明朝" w:hint="eastAsia"/>
        </w:rPr>
        <w:t>０</w:t>
      </w:r>
      <w:r w:rsidRPr="004058BE">
        <w:rPr>
          <w:rFonts w:hAnsi="ＭＳ 明朝" w:hint="eastAsia"/>
        </w:rPr>
        <w:t>名</w:t>
      </w:r>
    </w:p>
    <w:p w14:paraId="2DF69CA1" w14:textId="6A904C2E" w:rsidR="00F12604" w:rsidRDefault="00DB08DB" w:rsidP="00605C3E">
      <w:pPr>
        <w:ind w:firstLineChars="1000" w:firstLine="2008"/>
        <w:rPr>
          <w:rFonts w:hAnsi="ＭＳ 明朝"/>
          <w:szCs w:val="21"/>
        </w:rPr>
      </w:pPr>
      <w:r w:rsidRPr="004058BE">
        <w:rPr>
          <w:rFonts w:hAnsi="ＭＳ 明朝" w:hint="eastAsia"/>
          <w:szCs w:val="21"/>
        </w:rPr>
        <w:t>※申込者数が</w:t>
      </w:r>
      <w:r w:rsidR="00552EB4">
        <w:rPr>
          <w:rFonts w:hAnsi="ＭＳ 明朝" w:hint="eastAsia"/>
          <w:szCs w:val="21"/>
        </w:rPr>
        <w:t>１１</w:t>
      </w:r>
      <w:r w:rsidR="0061733F" w:rsidRPr="004058BE">
        <w:rPr>
          <w:rFonts w:hAnsi="ＭＳ 明朝" w:hint="eastAsia"/>
          <w:szCs w:val="21"/>
        </w:rPr>
        <w:t>名</w:t>
      </w:r>
      <w:r w:rsidR="004B48C3">
        <w:rPr>
          <w:rFonts w:hAnsi="ＭＳ 明朝" w:hint="eastAsia"/>
          <w:szCs w:val="21"/>
        </w:rPr>
        <w:t>（</w:t>
      </w:r>
      <w:r w:rsidR="00F12604">
        <w:rPr>
          <w:rFonts w:hAnsi="ＭＳ 明朝" w:hint="eastAsia"/>
          <w:szCs w:val="21"/>
        </w:rPr>
        <w:t>全科目</w:t>
      </w:r>
      <w:r w:rsidR="00FA0C35">
        <w:rPr>
          <w:rFonts w:hAnsi="ＭＳ 明朝" w:hint="eastAsia"/>
          <w:szCs w:val="21"/>
        </w:rPr>
        <w:t>の申込者数に</w:t>
      </w:r>
      <w:r w:rsidR="00F12604">
        <w:rPr>
          <w:rFonts w:hAnsi="ＭＳ 明朝" w:hint="eastAsia"/>
          <w:szCs w:val="21"/>
        </w:rPr>
        <w:t>換算</w:t>
      </w:r>
      <w:r w:rsidR="00FA0C35">
        <w:rPr>
          <w:rFonts w:hAnsi="ＭＳ 明朝" w:hint="eastAsia"/>
          <w:szCs w:val="21"/>
        </w:rPr>
        <w:t>し</w:t>
      </w:r>
      <w:r w:rsidR="00605C3E">
        <w:rPr>
          <w:rFonts w:hAnsi="ＭＳ 明朝" w:hint="eastAsia"/>
          <w:szCs w:val="21"/>
        </w:rPr>
        <w:t>た</w:t>
      </w:r>
      <w:r w:rsidR="0061733F" w:rsidRPr="004058BE">
        <w:rPr>
          <w:rFonts w:hAnsi="ＭＳ 明朝" w:hint="eastAsia"/>
          <w:szCs w:val="21"/>
        </w:rPr>
        <w:t>最少催行人員</w:t>
      </w:r>
      <w:r w:rsidR="004B48C3">
        <w:rPr>
          <w:rFonts w:hAnsi="ＭＳ 明朝" w:hint="eastAsia"/>
          <w:szCs w:val="21"/>
        </w:rPr>
        <w:t>）</w:t>
      </w:r>
      <w:r w:rsidR="002751BB">
        <w:rPr>
          <w:rFonts w:hAnsi="ＭＳ 明朝" w:hint="eastAsia"/>
          <w:szCs w:val="21"/>
        </w:rPr>
        <w:t>に達しない</w:t>
      </w:r>
      <w:r w:rsidR="00A44BBA">
        <w:rPr>
          <w:rFonts w:hAnsi="ＭＳ 明朝" w:hint="eastAsia"/>
          <w:szCs w:val="21"/>
        </w:rPr>
        <w:t>時</w:t>
      </w:r>
      <w:r w:rsidR="0061733F" w:rsidRPr="004058BE">
        <w:rPr>
          <w:rFonts w:hAnsi="ＭＳ 明朝" w:hint="eastAsia"/>
          <w:szCs w:val="21"/>
        </w:rPr>
        <w:t>は、</w:t>
      </w:r>
    </w:p>
    <w:p w14:paraId="186E19C1" w14:textId="2528EC1B" w:rsidR="00E22286" w:rsidRDefault="0061733F" w:rsidP="00F12604">
      <w:pPr>
        <w:ind w:firstLineChars="1100" w:firstLine="2209"/>
        <w:rPr>
          <w:rFonts w:hAnsi="ＭＳ 明朝"/>
          <w:szCs w:val="21"/>
        </w:rPr>
      </w:pPr>
      <w:r w:rsidRPr="004058BE">
        <w:rPr>
          <w:rFonts w:hAnsi="ＭＳ 明朝" w:hint="eastAsia"/>
          <w:szCs w:val="21"/>
        </w:rPr>
        <w:t>開講</w:t>
      </w:r>
      <w:r w:rsidR="008D48D2" w:rsidRPr="004058BE">
        <w:rPr>
          <w:rFonts w:hAnsi="ＭＳ 明朝" w:hint="eastAsia"/>
          <w:szCs w:val="21"/>
        </w:rPr>
        <w:t>しない場合があります</w:t>
      </w:r>
      <w:r w:rsidRPr="004058BE">
        <w:rPr>
          <w:rFonts w:hAnsi="ＭＳ 明朝" w:hint="eastAsia"/>
          <w:szCs w:val="21"/>
        </w:rPr>
        <w:t>。</w:t>
      </w:r>
    </w:p>
    <w:p w14:paraId="52DED21C" w14:textId="77777777" w:rsidR="00C92172" w:rsidRPr="00A44BBA" w:rsidRDefault="00C92172" w:rsidP="007975C2">
      <w:pPr>
        <w:rPr>
          <w:rFonts w:hAnsi="ＭＳ 明朝"/>
          <w:szCs w:val="21"/>
        </w:rPr>
      </w:pPr>
    </w:p>
    <w:p w14:paraId="492F6393" w14:textId="77777777" w:rsidR="00060E52" w:rsidRPr="00060E52" w:rsidRDefault="00C92172" w:rsidP="007975C2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９</w:t>
      </w:r>
      <w:r w:rsidRPr="00485664">
        <w:rPr>
          <w:rFonts w:ascii="ＭＳ ゴシック" w:eastAsia="ＭＳ ゴシック" w:hAnsi="ＭＳ ゴシック" w:hint="eastAsia"/>
        </w:rPr>
        <w:t xml:space="preserve">　</w:t>
      </w:r>
      <w:r w:rsidRPr="00A44BBA">
        <w:rPr>
          <w:rFonts w:ascii="ＭＳ ゴシック" w:eastAsia="ＭＳ ゴシック" w:hAnsi="ＭＳ ゴシック" w:hint="eastAsia"/>
          <w:spacing w:val="144"/>
          <w:kern w:val="0"/>
          <w:fitText w:val="1206" w:id="1155186949"/>
        </w:rPr>
        <w:t>受講</w:t>
      </w:r>
      <w:r w:rsidRPr="00A44BBA">
        <w:rPr>
          <w:rFonts w:ascii="ＭＳ ゴシック" w:eastAsia="ＭＳ ゴシック" w:hAnsi="ＭＳ ゴシック" w:hint="eastAsia"/>
          <w:kern w:val="0"/>
          <w:fitText w:val="1206" w:id="1155186949"/>
        </w:rPr>
        <w:t>料</w:t>
      </w:r>
      <w:r w:rsidR="00A44BBA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4B48C3">
        <w:rPr>
          <w:rFonts w:ascii="ＭＳ ゴシック" w:eastAsia="ＭＳ ゴシック" w:hAnsi="ＭＳ ゴシック" w:hint="eastAsia"/>
          <w:kern w:val="0"/>
        </w:rPr>
        <w:t>【一　般】</w:t>
      </w:r>
      <w:r w:rsidR="00DE28B7">
        <w:rPr>
          <w:rFonts w:ascii="ＭＳ ゴシック" w:eastAsia="ＭＳ ゴシック" w:hAnsi="ＭＳ ゴシック" w:hint="eastAsia"/>
          <w:kern w:val="0"/>
        </w:rPr>
        <w:t xml:space="preserve">　　　　　　　　　　　　</w:t>
      </w:r>
      <w:r w:rsidR="004B48C3">
        <w:rPr>
          <w:rFonts w:ascii="ＭＳ ゴシック" w:eastAsia="ＭＳ ゴシック" w:hAnsi="ＭＳ ゴシック" w:hint="eastAsia"/>
          <w:kern w:val="0"/>
        </w:rPr>
        <w:t xml:space="preserve">　【学　生】</w:t>
      </w:r>
    </w:p>
    <w:p w14:paraId="3A0BCB5B" w14:textId="77777777" w:rsidR="00C92172" w:rsidRPr="00DE28B7" w:rsidRDefault="002751BB" w:rsidP="007975C2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44BBA">
        <w:rPr>
          <w:rFonts w:hAnsi="ＭＳ 明朝" w:hint="eastAsia"/>
        </w:rPr>
        <w:t xml:space="preserve">　　　　　　　　　</w:t>
      </w:r>
      <w:r w:rsidRPr="00A44BBA">
        <w:rPr>
          <w:rFonts w:hAnsi="ＭＳ 明朝" w:hint="eastAsia"/>
          <w:kern w:val="0"/>
          <w:fitText w:val="1260" w:id="608423169"/>
        </w:rPr>
        <w:t>専門科目全て</w:t>
      </w:r>
      <w:r w:rsidR="004B48C3">
        <w:rPr>
          <w:rFonts w:hAnsi="ＭＳ 明朝" w:hint="eastAsia"/>
        </w:rPr>
        <w:t xml:space="preserve">　</w:t>
      </w:r>
      <w:r w:rsidR="00996984">
        <w:rPr>
          <w:rFonts w:ascii="ＭＳ ゴシック" w:eastAsia="ＭＳ ゴシック" w:hAnsi="ＭＳ ゴシック" w:hint="eastAsia"/>
          <w:u w:val="single"/>
        </w:rPr>
        <w:t>１１</w:t>
      </w:r>
      <w:r w:rsidR="00C92172" w:rsidRPr="006F3F81">
        <w:rPr>
          <w:rFonts w:ascii="ＭＳ ゴシック" w:eastAsia="ＭＳ ゴシック" w:hAnsi="ＭＳ ゴシック" w:hint="eastAsia"/>
          <w:u w:val="single"/>
        </w:rPr>
        <w:t>，０００円</w:t>
      </w:r>
      <w:r w:rsidR="00DE28B7" w:rsidRPr="00DE28B7">
        <w:rPr>
          <w:rFonts w:ascii="ＭＳ ゴシック" w:eastAsia="ＭＳ ゴシック" w:hAnsi="ＭＳ ゴシック" w:hint="eastAsia"/>
        </w:rPr>
        <w:t xml:space="preserve">　　　　</w:t>
      </w:r>
      <w:r w:rsidR="00DE28B7" w:rsidRPr="00DE28B7">
        <w:rPr>
          <w:rFonts w:hAnsi="ＭＳ 明朝" w:hint="eastAsia"/>
          <w:kern w:val="0"/>
          <w:fitText w:val="1260" w:id="608423680"/>
        </w:rPr>
        <w:t>専門科目全て</w:t>
      </w:r>
      <w:r w:rsidR="004B48C3">
        <w:rPr>
          <w:rFonts w:hAnsi="ＭＳ 明朝" w:hint="eastAsia"/>
        </w:rPr>
        <w:t xml:space="preserve">　</w:t>
      </w:r>
      <w:r w:rsidR="00DE28B7">
        <w:rPr>
          <w:rFonts w:ascii="ＭＳ ゴシック" w:eastAsia="ＭＳ ゴシック" w:hAnsi="ＭＳ ゴシック" w:hint="eastAsia"/>
          <w:u w:val="single"/>
        </w:rPr>
        <w:t>１０</w:t>
      </w:r>
      <w:r w:rsidR="00DE28B7" w:rsidRPr="006F3F81">
        <w:rPr>
          <w:rFonts w:ascii="ＭＳ ゴシック" w:eastAsia="ＭＳ ゴシック" w:hAnsi="ＭＳ ゴシック" w:hint="eastAsia"/>
          <w:u w:val="single"/>
        </w:rPr>
        <w:t>，０００円</w:t>
      </w:r>
    </w:p>
    <w:p w14:paraId="71852A70" w14:textId="77777777" w:rsidR="00C92172" w:rsidRPr="004058BE" w:rsidRDefault="002751BB" w:rsidP="007975C2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44BBA">
        <w:rPr>
          <w:rFonts w:hAnsi="ＭＳ 明朝" w:hint="eastAsia"/>
        </w:rPr>
        <w:t xml:space="preserve">　　　　　　　　　</w:t>
      </w:r>
      <w:r w:rsidRPr="00A44BBA">
        <w:rPr>
          <w:rFonts w:hAnsi="ＭＳ 明朝" w:hint="eastAsia"/>
          <w:kern w:val="0"/>
          <w:fitText w:val="1260" w:id="608423168"/>
        </w:rPr>
        <w:t>共通科目全て</w:t>
      </w:r>
      <w:r>
        <w:rPr>
          <w:rFonts w:hAnsi="ＭＳ 明朝" w:hint="eastAsia"/>
        </w:rPr>
        <w:t xml:space="preserve">　</w:t>
      </w:r>
      <w:r w:rsidR="00996984">
        <w:rPr>
          <w:rFonts w:ascii="ＭＳ ゴシック" w:eastAsia="ＭＳ ゴシック" w:hAnsi="ＭＳ ゴシック" w:hint="eastAsia"/>
          <w:u w:val="single"/>
        </w:rPr>
        <w:t>１７</w:t>
      </w:r>
      <w:r w:rsidR="00C92172" w:rsidRPr="006F3F81">
        <w:rPr>
          <w:rFonts w:ascii="ＭＳ ゴシック" w:eastAsia="ＭＳ ゴシック" w:hAnsi="ＭＳ ゴシック" w:hint="eastAsia"/>
          <w:u w:val="single"/>
        </w:rPr>
        <w:t>，０００円</w:t>
      </w:r>
      <w:r w:rsidR="00DE28B7" w:rsidRPr="00DE28B7">
        <w:rPr>
          <w:rFonts w:ascii="ＭＳ ゴシック" w:eastAsia="ＭＳ ゴシック" w:hAnsi="ＭＳ ゴシック" w:hint="eastAsia"/>
        </w:rPr>
        <w:t xml:space="preserve">　</w:t>
      </w:r>
      <w:r w:rsidR="00DE28B7" w:rsidRPr="00DE28B7">
        <w:rPr>
          <w:rFonts w:hAnsi="ＭＳ 明朝" w:hint="eastAsia"/>
        </w:rPr>
        <w:t xml:space="preserve">　　　</w:t>
      </w:r>
      <w:r w:rsidR="00DE28B7" w:rsidRPr="00DE28B7">
        <w:rPr>
          <w:rFonts w:hAnsi="ＭＳ 明朝" w:hint="eastAsia"/>
          <w:kern w:val="0"/>
          <w:fitText w:val="1260" w:id="608423681"/>
        </w:rPr>
        <w:t>共通科目全て</w:t>
      </w:r>
      <w:r w:rsidR="00DE28B7">
        <w:rPr>
          <w:rFonts w:hAnsi="ＭＳ 明朝" w:hint="eastAsia"/>
        </w:rPr>
        <w:t xml:space="preserve">　</w:t>
      </w:r>
      <w:r w:rsidR="00DE28B7">
        <w:rPr>
          <w:rFonts w:ascii="ＭＳ ゴシック" w:eastAsia="ＭＳ ゴシック" w:hAnsi="ＭＳ ゴシック" w:hint="eastAsia"/>
          <w:u w:val="single"/>
        </w:rPr>
        <w:t>１６</w:t>
      </w:r>
      <w:r w:rsidR="00DE28B7" w:rsidRPr="006F3F81">
        <w:rPr>
          <w:rFonts w:ascii="ＭＳ ゴシック" w:eastAsia="ＭＳ ゴシック" w:hAnsi="ＭＳ ゴシック" w:hint="eastAsia"/>
          <w:u w:val="single"/>
        </w:rPr>
        <w:t>，０００円</w:t>
      </w:r>
    </w:p>
    <w:p w14:paraId="1CB9F65D" w14:textId="77777777" w:rsidR="00C92172" w:rsidRPr="00DE28B7" w:rsidRDefault="00C92172" w:rsidP="007975C2">
      <w:pPr>
        <w:rPr>
          <w:rFonts w:hAnsi="ＭＳ 明朝"/>
        </w:rPr>
      </w:pPr>
      <w:r w:rsidRPr="004058BE">
        <w:rPr>
          <w:rFonts w:hAnsi="ＭＳ 明朝" w:hint="eastAsia"/>
        </w:rPr>
        <w:t xml:space="preserve">　　</w:t>
      </w:r>
      <w:r w:rsidR="00A44BBA">
        <w:rPr>
          <w:rFonts w:hAnsi="ＭＳ 明朝" w:hint="eastAsia"/>
        </w:rPr>
        <w:t xml:space="preserve">　　　　　　　　　</w:t>
      </w:r>
      <w:r w:rsidRPr="00A44BBA">
        <w:rPr>
          <w:rFonts w:hAnsi="ＭＳ 明朝" w:hint="eastAsia"/>
          <w:spacing w:val="157"/>
          <w:kern w:val="0"/>
          <w:fitText w:val="1260" w:id="-164429312"/>
        </w:rPr>
        <w:t>全科</w:t>
      </w:r>
      <w:r w:rsidRPr="00A44BBA">
        <w:rPr>
          <w:rFonts w:hAnsi="ＭＳ 明朝" w:hint="eastAsia"/>
          <w:spacing w:val="1"/>
          <w:kern w:val="0"/>
          <w:fitText w:val="1260" w:id="-164429312"/>
        </w:rPr>
        <w:t>目</w:t>
      </w:r>
      <w:r w:rsidRPr="004058BE">
        <w:rPr>
          <w:rFonts w:hAnsi="ＭＳ 明朝" w:hint="eastAsia"/>
          <w:kern w:val="0"/>
        </w:rPr>
        <w:t xml:space="preserve">　</w:t>
      </w:r>
      <w:r w:rsidRPr="006F3F81">
        <w:rPr>
          <w:rFonts w:ascii="ＭＳ ゴシック" w:eastAsia="ＭＳ ゴシック" w:hAnsi="ＭＳ ゴシック" w:hint="eastAsia"/>
          <w:kern w:val="0"/>
          <w:u w:val="single"/>
        </w:rPr>
        <w:t>２６，０００円</w:t>
      </w:r>
      <w:r w:rsidR="00DE28B7">
        <w:rPr>
          <w:rFonts w:ascii="ＭＳ ゴシック" w:eastAsia="ＭＳ ゴシック" w:hAnsi="ＭＳ ゴシック" w:hint="eastAsia"/>
          <w:kern w:val="0"/>
        </w:rPr>
        <w:t xml:space="preserve">　　　　</w:t>
      </w:r>
      <w:r w:rsidR="00DE28B7" w:rsidRPr="00DE28B7">
        <w:rPr>
          <w:rFonts w:hAnsi="ＭＳ 明朝" w:hint="eastAsia"/>
          <w:spacing w:val="157"/>
          <w:kern w:val="0"/>
          <w:fitText w:val="1260" w:id="608423682"/>
        </w:rPr>
        <w:t>全科</w:t>
      </w:r>
      <w:r w:rsidR="00DE28B7" w:rsidRPr="00DE28B7">
        <w:rPr>
          <w:rFonts w:hAnsi="ＭＳ 明朝" w:hint="eastAsia"/>
          <w:spacing w:val="1"/>
          <w:kern w:val="0"/>
          <w:fitText w:val="1260" w:id="608423682"/>
        </w:rPr>
        <w:t>目</w:t>
      </w:r>
      <w:r w:rsidR="00DE28B7" w:rsidRPr="004058BE">
        <w:rPr>
          <w:rFonts w:hAnsi="ＭＳ 明朝" w:hint="eastAsia"/>
          <w:kern w:val="0"/>
        </w:rPr>
        <w:t xml:space="preserve">　</w:t>
      </w:r>
      <w:r w:rsidR="00DE28B7">
        <w:rPr>
          <w:rFonts w:ascii="ＭＳ ゴシック" w:eastAsia="ＭＳ ゴシック" w:hAnsi="ＭＳ ゴシック" w:hint="eastAsia"/>
          <w:kern w:val="0"/>
          <w:u w:val="single"/>
        </w:rPr>
        <w:t>２３</w:t>
      </w:r>
      <w:r w:rsidR="00DE28B7" w:rsidRPr="006F3F81">
        <w:rPr>
          <w:rFonts w:ascii="ＭＳ ゴシック" w:eastAsia="ＭＳ ゴシック" w:hAnsi="ＭＳ ゴシック" w:hint="eastAsia"/>
          <w:kern w:val="0"/>
          <w:u w:val="single"/>
        </w:rPr>
        <w:t>，０００円</w:t>
      </w:r>
    </w:p>
    <w:p w14:paraId="252D0203" w14:textId="77777777" w:rsidR="00060E52" w:rsidRDefault="00C92172" w:rsidP="007975C2">
      <w:pPr>
        <w:rPr>
          <w:rFonts w:ascii="ＭＳ ゴシック" w:eastAsia="ＭＳ ゴシック" w:hAnsi="ＭＳ ゴシック"/>
          <w:kern w:val="0"/>
        </w:rPr>
      </w:pPr>
      <w:r w:rsidRPr="004058BE">
        <w:rPr>
          <w:rFonts w:hAnsi="ＭＳ 明朝" w:hint="eastAsia"/>
        </w:rPr>
        <w:t xml:space="preserve">　　</w:t>
      </w:r>
      <w:r w:rsidR="00A44BBA">
        <w:rPr>
          <w:rFonts w:hAnsi="ＭＳ 明朝" w:hint="eastAsia"/>
        </w:rPr>
        <w:t xml:space="preserve">　　　　　　　　　</w:t>
      </w:r>
      <w:r w:rsidR="00060E52" w:rsidRPr="00A44BBA">
        <w:rPr>
          <w:rFonts w:hAnsi="ＭＳ 明朝" w:hint="eastAsia"/>
          <w:spacing w:val="157"/>
          <w:kern w:val="0"/>
          <w:fitText w:val="1260" w:id="608422912"/>
        </w:rPr>
        <w:t>１科</w:t>
      </w:r>
      <w:r w:rsidR="00060E52" w:rsidRPr="00A44BBA">
        <w:rPr>
          <w:rFonts w:hAnsi="ＭＳ 明朝" w:hint="eastAsia"/>
          <w:spacing w:val="1"/>
          <w:kern w:val="0"/>
          <w:fitText w:val="1260" w:id="608422912"/>
        </w:rPr>
        <w:t>目</w:t>
      </w:r>
      <w:r w:rsidRPr="004058BE">
        <w:rPr>
          <w:rFonts w:hAnsi="ＭＳ 明朝" w:hint="eastAsia"/>
          <w:kern w:val="0"/>
        </w:rPr>
        <w:t xml:space="preserve">　</w:t>
      </w:r>
      <w:r w:rsidR="00DE28B7" w:rsidRPr="004B48C3">
        <w:rPr>
          <w:rFonts w:hAnsi="ＭＳ 明朝" w:hint="eastAsia"/>
          <w:kern w:val="0"/>
          <w:u w:val="single"/>
        </w:rPr>
        <w:t xml:space="preserve">　</w:t>
      </w:r>
      <w:r w:rsidRPr="006F3F81">
        <w:rPr>
          <w:rFonts w:ascii="ＭＳ ゴシック" w:eastAsia="ＭＳ ゴシック" w:hAnsi="ＭＳ ゴシック" w:hint="eastAsia"/>
          <w:kern w:val="0"/>
          <w:u w:val="single"/>
        </w:rPr>
        <w:t>２，０００円</w:t>
      </w:r>
      <w:r w:rsidR="00DE28B7">
        <w:rPr>
          <w:rFonts w:ascii="ＭＳ ゴシック" w:eastAsia="ＭＳ ゴシック" w:hAnsi="ＭＳ ゴシック" w:hint="eastAsia"/>
          <w:kern w:val="0"/>
        </w:rPr>
        <w:t xml:space="preserve">　　　　</w:t>
      </w:r>
      <w:r w:rsidR="00DE28B7" w:rsidRPr="00DE28B7">
        <w:rPr>
          <w:rFonts w:hAnsi="ＭＳ 明朝" w:hint="eastAsia"/>
          <w:spacing w:val="157"/>
          <w:kern w:val="0"/>
          <w:fitText w:val="1260" w:id="608423683"/>
        </w:rPr>
        <w:t>１科</w:t>
      </w:r>
      <w:r w:rsidR="00DE28B7" w:rsidRPr="00DE28B7">
        <w:rPr>
          <w:rFonts w:hAnsi="ＭＳ 明朝" w:hint="eastAsia"/>
          <w:spacing w:val="1"/>
          <w:kern w:val="0"/>
          <w:fitText w:val="1260" w:id="608423683"/>
        </w:rPr>
        <w:t>目</w:t>
      </w:r>
      <w:r w:rsidR="00DE28B7" w:rsidRPr="004058BE">
        <w:rPr>
          <w:rFonts w:hAnsi="ＭＳ 明朝" w:hint="eastAsia"/>
          <w:kern w:val="0"/>
        </w:rPr>
        <w:t xml:space="preserve">　</w:t>
      </w:r>
      <w:r w:rsidR="00DE28B7" w:rsidRPr="004B48C3">
        <w:rPr>
          <w:rFonts w:hAnsi="ＭＳ 明朝" w:hint="eastAsia"/>
          <w:kern w:val="0"/>
          <w:u w:val="single"/>
        </w:rPr>
        <w:t xml:space="preserve">　</w:t>
      </w:r>
      <w:r w:rsidR="00DE28B7" w:rsidRPr="006F3F81">
        <w:rPr>
          <w:rFonts w:ascii="ＭＳ ゴシック" w:eastAsia="ＭＳ ゴシック" w:hAnsi="ＭＳ ゴシック" w:hint="eastAsia"/>
          <w:kern w:val="0"/>
          <w:u w:val="single"/>
        </w:rPr>
        <w:t>２，０００円</w:t>
      </w:r>
    </w:p>
    <w:p w14:paraId="4AB2F7B8" w14:textId="77777777" w:rsidR="007021AA" w:rsidRDefault="00DE28B7" w:rsidP="007975C2">
      <w:pPr>
        <w:ind w:firstLineChars="100" w:firstLine="201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4ED62463" w14:textId="77777777" w:rsidR="007021AA" w:rsidRPr="007021AA" w:rsidRDefault="007021AA" w:rsidP="007975C2">
      <w:pPr>
        <w:ind w:firstLineChars="1000" w:firstLine="2008"/>
        <w:rPr>
          <w:rFonts w:hAnsi="ＭＳ 明朝"/>
          <w:szCs w:val="24"/>
        </w:rPr>
      </w:pPr>
      <w:r w:rsidRPr="007021AA">
        <w:rPr>
          <w:rFonts w:hAnsi="ＭＳ 明朝" w:hint="eastAsia"/>
          <w:szCs w:val="24"/>
        </w:rPr>
        <w:t>※</w:t>
      </w:r>
      <w:r w:rsidR="00351586">
        <w:rPr>
          <w:rFonts w:hAnsi="ＭＳ 明朝" w:hint="eastAsia"/>
          <w:szCs w:val="24"/>
        </w:rPr>
        <w:t>上記金額に、</w:t>
      </w:r>
      <w:r w:rsidRPr="007021AA">
        <w:rPr>
          <w:rFonts w:hAnsi="ＭＳ 明朝" w:hint="eastAsia"/>
          <w:szCs w:val="24"/>
        </w:rPr>
        <w:t>テキスト代は含まれておりません。</w:t>
      </w:r>
    </w:p>
    <w:p w14:paraId="083EBBF1" w14:textId="20FB401D" w:rsidR="007021AA" w:rsidRPr="007021AA" w:rsidRDefault="007021AA" w:rsidP="007975C2">
      <w:pPr>
        <w:ind w:firstLineChars="1000" w:firstLine="200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※ご希望の科目</w:t>
      </w:r>
      <w:r w:rsidRPr="007021AA">
        <w:rPr>
          <w:rFonts w:hAnsi="ＭＳ 明朝" w:hint="eastAsia"/>
          <w:szCs w:val="24"/>
        </w:rPr>
        <w:t>を選択可能です。</w:t>
      </w:r>
      <w:r w:rsidR="009E5C9C">
        <w:rPr>
          <w:rFonts w:hAnsi="ＭＳ 明朝" w:hint="eastAsia"/>
          <w:szCs w:val="24"/>
        </w:rPr>
        <w:t>（複数選択可）</w:t>
      </w:r>
    </w:p>
    <w:p w14:paraId="69BCB516" w14:textId="77777777" w:rsidR="00C92172" w:rsidRDefault="00DE28B7" w:rsidP="007975C2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</w:p>
    <w:p w14:paraId="35F618B0" w14:textId="1DB394B3" w:rsidR="0000739A" w:rsidRPr="00605C3E" w:rsidRDefault="00A44BBA" w:rsidP="007975C2">
      <w:pPr>
        <w:pStyle w:val="a6"/>
        <w:tabs>
          <w:tab w:val="clear" w:pos="4252"/>
          <w:tab w:val="clear" w:pos="8504"/>
        </w:tabs>
        <w:snapToGrid/>
        <w:ind w:left="2008" w:hangingChars="1000" w:hanging="2008"/>
        <w:rPr>
          <w:rFonts w:ascii="ＭＳ ゴシック" w:eastAsia="ＭＳ ゴシック" w:hAnsi="ＭＳ ゴシック"/>
          <w:bCs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10</w:t>
      </w:r>
      <w:r w:rsidRPr="00485664">
        <w:rPr>
          <w:rFonts w:ascii="ＭＳ ゴシック" w:eastAsia="ＭＳ ゴシック" w:hAnsi="ＭＳ ゴシック" w:hint="eastAsia"/>
          <w:szCs w:val="20"/>
        </w:rPr>
        <w:t xml:space="preserve">　</w:t>
      </w:r>
      <w:r w:rsidR="00FA0C35">
        <w:rPr>
          <w:rFonts w:ascii="ＭＳ ゴシック" w:eastAsia="ＭＳ ゴシック" w:hAnsi="ＭＳ ゴシック" w:hint="eastAsia"/>
          <w:szCs w:val="20"/>
        </w:rPr>
        <w:t>推奨テキスト</w:t>
      </w:r>
      <w:r>
        <w:rPr>
          <w:rFonts w:ascii="ＭＳ ゴシック" w:eastAsia="ＭＳ ゴシック" w:hAnsi="ＭＳ ゴシック" w:hint="eastAsia"/>
          <w:kern w:val="0"/>
          <w:szCs w:val="20"/>
        </w:rPr>
        <w:t xml:space="preserve">　</w:t>
      </w:r>
      <w:r w:rsidR="00605C3E">
        <w:rPr>
          <w:rFonts w:ascii="ＭＳ ゴシック" w:eastAsia="ＭＳ ゴシック" w:hAnsi="ＭＳ ゴシック" w:hint="eastAsia"/>
          <w:kern w:val="0"/>
          <w:szCs w:val="20"/>
        </w:rPr>
        <w:t>○</w:t>
      </w:r>
      <w:r w:rsidR="006E2AED" w:rsidRPr="00605C3E">
        <w:rPr>
          <w:rFonts w:ascii="ＭＳ ゴシック" w:eastAsia="ＭＳ ゴシック" w:hAnsi="ＭＳ ゴシック" w:hint="eastAsia"/>
          <w:bCs/>
          <w:szCs w:val="20"/>
        </w:rPr>
        <w:t>『</w:t>
      </w:r>
      <w:r w:rsidR="0000739A" w:rsidRPr="00605C3E">
        <w:rPr>
          <w:rFonts w:ascii="ＭＳ ゴシック" w:eastAsia="ＭＳ ゴシック" w:hAnsi="ＭＳ ゴシック" w:hint="eastAsia"/>
          <w:bCs/>
          <w:szCs w:val="20"/>
        </w:rPr>
        <w:t>受験ワークブック２０２</w:t>
      </w:r>
      <w:r w:rsidR="00F12604" w:rsidRPr="00605C3E">
        <w:rPr>
          <w:rFonts w:ascii="ＭＳ ゴシック" w:eastAsia="ＭＳ ゴシック" w:hAnsi="ＭＳ ゴシック" w:hint="eastAsia"/>
          <w:bCs/>
          <w:szCs w:val="20"/>
        </w:rPr>
        <w:t>１</w:t>
      </w:r>
      <w:r w:rsidR="0000739A" w:rsidRPr="00605C3E">
        <w:rPr>
          <w:rFonts w:ascii="ＭＳ ゴシック" w:eastAsia="ＭＳ ゴシック" w:hAnsi="ＭＳ ゴシック" w:hint="eastAsia"/>
          <w:bCs/>
          <w:szCs w:val="20"/>
        </w:rPr>
        <w:t xml:space="preserve">　社会福祉士国家試験【専門科目編】</w:t>
      </w:r>
      <w:r w:rsidRPr="00605C3E">
        <w:rPr>
          <w:rFonts w:ascii="ＭＳ ゴシック" w:eastAsia="ＭＳ ゴシック" w:hAnsi="ＭＳ ゴシック" w:hint="eastAsia"/>
          <w:bCs/>
          <w:szCs w:val="20"/>
        </w:rPr>
        <w:t>』</w:t>
      </w:r>
    </w:p>
    <w:p w14:paraId="40F79505" w14:textId="41214F90" w:rsidR="0000739A" w:rsidRPr="00605C3E" w:rsidRDefault="0000739A" w:rsidP="00605C3E">
      <w:pPr>
        <w:pStyle w:val="a6"/>
        <w:tabs>
          <w:tab w:val="clear" w:pos="4252"/>
          <w:tab w:val="clear" w:pos="8504"/>
        </w:tabs>
        <w:snapToGrid/>
        <w:ind w:leftChars="916" w:left="1839" w:firstLineChars="100" w:firstLine="201"/>
        <w:rPr>
          <w:rFonts w:ascii="ＭＳ ゴシック" w:eastAsia="ＭＳ ゴシック" w:hAnsi="ＭＳ ゴシック"/>
          <w:bCs/>
          <w:szCs w:val="20"/>
        </w:rPr>
      </w:pPr>
      <w:r w:rsidRPr="00605C3E">
        <w:rPr>
          <w:rFonts w:ascii="ＭＳ 明朝" w:hAnsi="ＭＳ 明朝" w:hint="eastAsia"/>
          <w:bCs/>
          <w:szCs w:val="20"/>
        </w:rPr>
        <w:t>（社会福祉士国家試験受験ワークブック編集委員会＝編集／中央法規出版）</w:t>
      </w:r>
    </w:p>
    <w:p w14:paraId="50D4ED72" w14:textId="1462E702" w:rsidR="0000739A" w:rsidRPr="00605C3E" w:rsidRDefault="00605C3E" w:rsidP="00605C3E">
      <w:pPr>
        <w:pStyle w:val="a6"/>
        <w:tabs>
          <w:tab w:val="clear" w:pos="4252"/>
          <w:tab w:val="clear" w:pos="8504"/>
        </w:tabs>
        <w:snapToGrid/>
        <w:ind w:leftChars="776" w:left="1558" w:firstLineChars="100" w:firstLine="201"/>
        <w:rPr>
          <w:rFonts w:ascii="ＭＳ ゴシック" w:eastAsia="ＭＳ ゴシック" w:hAnsi="ＭＳ ゴシック"/>
          <w:bCs/>
          <w:szCs w:val="20"/>
        </w:rPr>
      </w:pPr>
      <w:r>
        <w:rPr>
          <w:rFonts w:ascii="ＭＳ ゴシック" w:eastAsia="ＭＳ ゴシック" w:hAnsi="ＭＳ ゴシック" w:hint="eastAsia"/>
          <w:bCs/>
          <w:szCs w:val="20"/>
        </w:rPr>
        <w:t>○</w:t>
      </w:r>
      <w:r w:rsidR="0000739A" w:rsidRPr="00605C3E">
        <w:rPr>
          <w:rFonts w:ascii="ＭＳ ゴシック" w:eastAsia="ＭＳ ゴシック" w:hAnsi="ＭＳ ゴシック" w:hint="eastAsia"/>
          <w:bCs/>
          <w:szCs w:val="20"/>
        </w:rPr>
        <w:t>『受験ワークブック２０２</w:t>
      </w:r>
      <w:r w:rsidR="00F12604" w:rsidRPr="00605C3E">
        <w:rPr>
          <w:rFonts w:ascii="ＭＳ ゴシック" w:eastAsia="ＭＳ ゴシック" w:hAnsi="ＭＳ ゴシック" w:hint="eastAsia"/>
          <w:bCs/>
          <w:szCs w:val="20"/>
        </w:rPr>
        <w:t>１</w:t>
      </w:r>
      <w:r w:rsidR="0000739A" w:rsidRPr="00605C3E">
        <w:rPr>
          <w:rFonts w:ascii="ＭＳ ゴシック" w:eastAsia="ＭＳ ゴシック" w:hAnsi="ＭＳ ゴシック" w:hint="eastAsia"/>
          <w:bCs/>
          <w:szCs w:val="20"/>
        </w:rPr>
        <w:t xml:space="preserve">　社会福祉士・精神保健福祉士国家試験【共通科目編】』</w:t>
      </w:r>
    </w:p>
    <w:p w14:paraId="2198EEDE" w14:textId="3EA6E5D9" w:rsidR="0000739A" w:rsidRPr="00605C3E" w:rsidRDefault="0000739A" w:rsidP="00605C3E">
      <w:pPr>
        <w:pStyle w:val="a6"/>
        <w:tabs>
          <w:tab w:val="clear" w:pos="4252"/>
          <w:tab w:val="clear" w:pos="8504"/>
        </w:tabs>
        <w:snapToGrid/>
        <w:ind w:leftChars="846" w:left="1699" w:firstLineChars="100" w:firstLine="201"/>
        <w:rPr>
          <w:rFonts w:ascii="ＭＳ ゴシック" w:eastAsia="ＭＳ ゴシック" w:hAnsi="ＭＳ ゴシック"/>
          <w:bCs/>
          <w:szCs w:val="20"/>
        </w:rPr>
      </w:pPr>
      <w:r w:rsidRPr="00605C3E">
        <w:rPr>
          <w:rFonts w:ascii="ＭＳ 明朝" w:hAnsi="ＭＳ 明朝" w:hint="eastAsia"/>
          <w:bCs/>
          <w:szCs w:val="20"/>
        </w:rPr>
        <w:t>（社会福祉士・精神保健福祉士国家試験受験ワークブック編集委員会＝編集／中央法規出版）</w:t>
      </w:r>
    </w:p>
    <w:p w14:paraId="082B8087" w14:textId="7E54BCA5" w:rsidR="00FA0C35" w:rsidRPr="00605C3E" w:rsidRDefault="00605C3E" w:rsidP="00605C3E">
      <w:pPr>
        <w:pStyle w:val="a6"/>
        <w:tabs>
          <w:tab w:val="clear" w:pos="4252"/>
          <w:tab w:val="clear" w:pos="8504"/>
        </w:tabs>
        <w:snapToGrid/>
        <w:ind w:leftChars="916" w:left="1839" w:firstLineChars="100" w:firstLine="201"/>
        <w:rPr>
          <w:rFonts w:ascii="ＭＳ ゴシック" w:eastAsia="ＭＳ ゴシック" w:hAnsi="ＭＳ ゴシック"/>
          <w:bCs/>
          <w:szCs w:val="20"/>
          <w:u w:val="single"/>
        </w:rPr>
      </w:pPr>
      <w:r>
        <w:rPr>
          <w:rFonts w:ascii="ＭＳ ゴシック" w:eastAsia="ＭＳ ゴシック" w:hAnsi="ＭＳ ゴシック" w:hint="eastAsia"/>
          <w:bCs/>
          <w:szCs w:val="20"/>
          <w:u w:val="single"/>
        </w:rPr>
        <w:t>※講座</w:t>
      </w:r>
      <w:r w:rsidR="00FA0C35" w:rsidRPr="00605C3E">
        <w:rPr>
          <w:rFonts w:ascii="ＭＳ ゴシック" w:eastAsia="ＭＳ ゴシック" w:hAnsi="ＭＳ ゴシック" w:hint="eastAsia"/>
          <w:bCs/>
          <w:szCs w:val="20"/>
          <w:u w:val="single"/>
        </w:rPr>
        <w:t>当日は、</w:t>
      </w:r>
      <w:r w:rsidR="008C7859" w:rsidRPr="00605C3E">
        <w:rPr>
          <w:rFonts w:ascii="ＭＳ ゴシック" w:eastAsia="ＭＳ ゴシック" w:hAnsi="ＭＳ ゴシック" w:hint="eastAsia"/>
          <w:bCs/>
          <w:szCs w:val="20"/>
          <w:u w:val="single"/>
        </w:rPr>
        <w:t>上記</w:t>
      </w:r>
      <w:r w:rsidR="00FA0C35" w:rsidRPr="00605C3E">
        <w:rPr>
          <w:rFonts w:ascii="ＭＳ ゴシック" w:eastAsia="ＭＳ ゴシック" w:hAnsi="ＭＳ ゴシック" w:hint="eastAsia"/>
          <w:bCs/>
          <w:szCs w:val="20"/>
          <w:u w:val="single"/>
        </w:rPr>
        <w:t>の推奨テキスト、もしくは各自でお持ちのテキストをご用意ください。</w:t>
      </w:r>
    </w:p>
    <w:p w14:paraId="38DD1955" w14:textId="5B72F329" w:rsidR="00A44BBA" w:rsidRPr="00F12604" w:rsidRDefault="00A44BBA" w:rsidP="007975C2">
      <w:pPr>
        <w:pStyle w:val="a6"/>
        <w:tabs>
          <w:tab w:val="clear" w:pos="4252"/>
          <w:tab w:val="clear" w:pos="8504"/>
        </w:tabs>
        <w:snapToGrid/>
        <w:ind w:left="2209" w:hangingChars="1100" w:hanging="2209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　　　　</w:t>
      </w:r>
      <w:r w:rsidRPr="00F12604">
        <w:rPr>
          <w:rFonts w:ascii="ＭＳ 明朝" w:hAnsi="ＭＳ 明朝" w:hint="eastAsia"/>
          <w:szCs w:val="20"/>
        </w:rPr>
        <w:t xml:space="preserve">　　※</w:t>
      </w:r>
      <w:r w:rsidR="00BC1CA0" w:rsidRPr="00F12604">
        <w:rPr>
          <w:rFonts w:ascii="ＭＳ 明朝" w:hAnsi="ＭＳ 明朝" w:hint="eastAsia"/>
          <w:szCs w:val="20"/>
        </w:rPr>
        <w:t>テキスト代</w:t>
      </w:r>
      <w:r w:rsidRPr="00F12604">
        <w:rPr>
          <w:rFonts w:ascii="ＭＳ 明朝" w:hAnsi="ＭＳ 明朝" w:hint="eastAsia"/>
          <w:szCs w:val="20"/>
        </w:rPr>
        <w:t>は受講料には含まれていませんので、各自</w:t>
      </w:r>
      <w:r w:rsidR="00FA0C35">
        <w:rPr>
          <w:rFonts w:ascii="ＭＳ 明朝" w:hAnsi="ＭＳ 明朝" w:hint="eastAsia"/>
          <w:szCs w:val="20"/>
        </w:rPr>
        <w:t>が</w:t>
      </w:r>
      <w:r w:rsidRPr="00F12604">
        <w:rPr>
          <w:rFonts w:ascii="ＭＳ 明朝" w:hAnsi="ＭＳ 明朝" w:hint="eastAsia"/>
          <w:szCs w:val="20"/>
        </w:rPr>
        <w:t>書店等でお買い求めください。</w:t>
      </w:r>
    </w:p>
    <w:p w14:paraId="4955118A" w14:textId="41AD5174" w:rsidR="00A44BBA" w:rsidRDefault="00F8171E" w:rsidP="006C66AE">
      <w:pPr>
        <w:ind w:leftChars="1000" w:left="2209" w:hangingChars="100" w:hanging="201"/>
        <w:rPr>
          <w:rFonts w:hAnsi="ＭＳ 明朝"/>
        </w:rPr>
      </w:pPr>
      <w:r w:rsidRPr="00F12604">
        <w:rPr>
          <w:rFonts w:hAnsi="ＭＳ 明朝" w:hint="eastAsia"/>
          <w:szCs w:val="24"/>
        </w:rPr>
        <w:t>※本会ホームページに掲載する「テキスト申込書」</w:t>
      </w:r>
      <w:r w:rsidR="00A44BBA" w:rsidRPr="00F12604">
        <w:rPr>
          <w:rFonts w:hAnsi="ＭＳ 明朝" w:hint="eastAsia"/>
          <w:szCs w:val="24"/>
        </w:rPr>
        <w:t>をご利用の上、</w:t>
      </w:r>
      <w:r w:rsidR="00FC4CB7" w:rsidRPr="00F12604">
        <w:rPr>
          <w:rFonts w:hAnsi="ＭＳ 明朝" w:hint="eastAsia"/>
          <w:szCs w:val="24"/>
        </w:rPr>
        <w:t>出版</w:t>
      </w:r>
      <w:r w:rsidR="00A44BBA" w:rsidRPr="00F12604">
        <w:rPr>
          <w:rFonts w:hAnsi="ＭＳ 明朝" w:hint="eastAsia"/>
          <w:szCs w:val="24"/>
        </w:rPr>
        <w:t>業者に直接</w:t>
      </w:r>
      <w:r w:rsidRPr="00F12604">
        <w:rPr>
          <w:rFonts w:hAnsi="ＭＳ 明朝" w:hint="eastAsia"/>
          <w:szCs w:val="24"/>
        </w:rPr>
        <w:t>申込</w:t>
      </w:r>
      <w:r w:rsidR="00A44BBA" w:rsidRPr="00F12604">
        <w:rPr>
          <w:rFonts w:hAnsi="ＭＳ 明朝" w:hint="eastAsia"/>
          <w:szCs w:val="24"/>
        </w:rPr>
        <w:t>・購入いただくことも可能です。</w:t>
      </w:r>
      <w:r w:rsidR="00FA0C35">
        <w:rPr>
          <w:rFonts w:hAnsi="ＭＳ 明朝" w:hint="eastAsia"/>
        </w:rPr>
        <w:t>推奨</w:t>
      </w:r>
      <w:r w:rsidR="00A44BBA" w:rsidRPr="00F12604">
        <w:rPr>
          <w:rFonts w:hAnsi="ＭＳ 明朝" w:hint="eastAsia"/>
        </w:rPr>
        <w:t>テキストの</w:t>
      </w:r>
      <w:r w:rsidR="00F12604">
        <w:rPr>
          <w:rFonts w:hAnsi="ＭＳ 明朝" w:hint="eastAsia"/>
        </w:rPr>
        <w:t>定価</w:t>
      </w:r>
      <w:r w:rsidR="00F209D8" w:rsidRPr="00F12604">
        <w:rPr>
          <w:rFonts w:hAnsi="ＭＳ 明朝" w:hint="eastAsia"/>
        </w:rPr>
        <w:t>は各</w:t>
      </w:r>
      <w:r w:rsidR="0000739A" w:rsidRPr="00F12604">
        <w:rPr>
          <w:rFonts w:hAnsi="ＭＳ 明朝" w:hint="eastAsia"/>
          <w:u w:val="single"/>
        </w:rPr>
        <w:t>３，</w:t>
      </w:r>
      <w:r w:rsidR="00F12604">
        <w:rPr>
          <w:rFonts w:hAnsi="ＭＳ 明朝" w:hint="eastAsia"/>
          <w:u w:val="single"/>
        </w:rPr>
        <w:t>３００</w:t>
      </w:r>
      <w:r w:rsidR="00A44BBA" w:rsidRPr="00F12604">
        <w:rPr>
          <w:rFonts w:hAnsi="ＭＳ 明朝" w:hint="eastAsia"/>
          <w:u w:val="single"/>
        </w:rPr>
        <w:t>円</w:t>
      </w:r>
      <w:r w:rsidR="00F209D8" w:rsidRPr="00F12604">
        <w:rPr>
          <w:rFonts w:hAnsi="ＭＳ 明朝" w:hint="eastAsia"/>
          <w:u w:val="single"/>
        </w:rPr>
        <w:t>（税込み）</w:t>
      </w:r>
      <w:r w:rsidR="00A44BBA" w:rsidRPr="00F12604">
        <w:rPr>
          <w:rFonts w:hAnsi="ＭＳ 明朝" w:hint="eastAsia"/>
        </w:rPr>
        <w:t>です。</w:t>
      </w:r>
    </w:p>
    <w:p w14:paraId="0115C5CD" w14:textId="77777777" w:rsidR="00FA0C35" w:rsidRPr="00FA0C35" w:rsidRDefault="00FA0C35" w:rsidP="007975C2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0"/>
        </w:rPr>
      </w:pPr>
    </w:p>
    <w:p w14:paraId="5F8EB725" w14:textId="77777777" w:rsidR="00C92172" w:rsidRPr="006F3F81" w:rsidRDefault="00A44BBA" w:rsidP="007975C2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lastRenderedPageBreak/>
        <w:t>11</w:t>
      </w:r>
      <w:r w:rsidR="00C92172" w:rsidRPr="00485664">
        <w:rPr>
          <w:rFonts w:ascii="ＭＳ ゴシック" w:eastAsia="ＭＳ ゴシック" w:hAnsi="ＭＳ ゴシック" w:hint="eastAsia"/>
          <w:szCs w:val="20"/>
        </w:rPr>
        <w:t xml:space="preserve">　</w:t>
      </w:r>
      <w:r w:rsidR="00C92172" w:rsidRPr="00A44BBA">
        <w:rPr>
          <w:rFonts w:ascii="ＭＳ ゴシック" w:eastAsia="ＭＳ ゴシック" w:hAnsi="ＭＳ ゴシック" w:hint="eastAsia"/>
          <w:spacing w:val="61"/>
          <w:kern w:val="0"/>
          <w:szCs w:val="20"/>
          <w:fitText w:val="1206" w:id="1155186950"/>
        </w:rPr>
        <w:t>申込方</w:t>
      </w:r>
      <w:r w:rsidR="00C92172" w:rsidRPr="00A44BBA">
        <w:rPr>
          <w:rFonts w:ascii="ＭＳ ゴシック" w:eastAsia="ＭＳ ゴシック" w:hAnsi="ＭＳ ゴシック" w:hint="eastAsia"/>
          <w:kern w:val="0"/>
          <w:szCs w:val="20"/>
          <w:fitText w:val="1206" w:id="1155186950"/>
        </w:rPr>
        <w:t>法</w:t>
      </w:r>
      <w:r>
        <w:rPr>
          <w:rFonts w:ascii="ＭＳ ゴシック" w:eastAsia="ＭＳ ゴシック" w:hAnsi="ＭＳ ゴシック" w:hint="eastAsia"/>
          <w:kern w:val="0"/>
          <w:szCs w:val="20"/>
        </w:rPr>
        <w:t xml:space="preserve">　　</w:t>
      </w:r>
      <w:r w:rsidR="004B48C3">
        <w:rPr>
          <w:rFonts w:ascii="ＭＳ ゴシック" w:eastAsia="ＭＳ ゴシック" w:hAnsi="ＭＳ ゴシック" w:hint="eastAsia"/>
          <w:szCs w:val="20"/>
        </w:rPr>
        <w:t>（１）インターネットからのお申</w:t>
      </w:r>
      <w:r w:rsidR="00C92172" w:rsidRPr="006F3F81">
        <w:rPr>
          <w:rFonts w:ascii="ＭＳ ゴシック" w:eastAsia="ＭＳ ゴシック" w:hAnsi="ＭＳ ゴシック" w:hint="eastAsia"/>
          <w:szCs w:val="20"/>
        </w:rPr>
        <w:t>込み</w:t>
      </w:r>
    </w:p>
    <w:p w14:paraId="0114E262" w14:textId="1200A1FA" w:rsidR="00867FA8" w:rsidRPr="00867FA8" w:rsidRDefault="00C92172" w:rsidP="007975C2">
      <w:pPr>
        <w:pStyle w:val="a6"/>
        <w:tabs>
          <w:tab w:val="clear" w:pos="4252"/>
          <w:tab w:val="clear" w:pos="8504"/>
        </w:tabs>
        <w:snapToGrid/>
        <w:ind w:leftChars="-2" w:left="2606" w:hangingChars="1300" w:hanging="2610"/>
        <w:rPr>
          <w:rFonts w:ascii="ＭＳ 明朝" w:hAnsi="ＭＳ 明朝"/>
          <w:szCs w:val="20"/>
        </w:rPr>
      </w:pPr>
      <w:r w:rsidRPr="004058BE">
        <w:rPr>
          <w:rFonts w:ascii="ＭＳ 明朝" w:hAnsi="ＭＳ 明朝" w:hint="eastAsia"/>
          <w:szCs w:val="20"/>
        </w:rPr>
        <w:t xml:space="preserve">　</w:t>
      </w:r>
      <w:r w:rsidR="00351586">
        <w:rPr>
          <w:rFonts w:ascii="ＭＳ 明朝" w:hAnsi="ＭＳ 明朝" w:hint="eastAsia"/>
          <w:szCs w:val="20"/>
        </w:rPr>
        <w:t xml:space="preserve">　</w:t>
      </w:r>
      <w:r w:rsidRPr="004058BE">
        <w:rPr>
          <w:rFonts w:ascii="ＭＳ 明朝" w:hAnsi="ＭＳ 明朝" w:hint="eastAsia"/>
          <w:szCs w:val="20"/>
        </w:rPr>
        <w:t xml:space="preserve">　　</w:t>
      </w:r>
      <w:r w:rsidR="00A44BBA">
        <w:rPr>
          <w:rFonts w:ascii="ＭＳ 明朝" w:hAnsi="ＭＳ 明朝" w:hint="eastAsia"/>
          <w:szCs w:val="20"/>
        </w:rPr>
        <w:t xml:space="preserve">　　　　　　　　　　</w:t>
      </w:r>
      <w:r w:rsidRPr="004058BE">
        <w:rPr>
          <w:rFonts w:ascii="ＭＳ 明朝" w:hAnsi="ＭＳ 明朝" w:hint="eastAsia"/>
          <w:szCs w:val="20"/>
        </w:rPr>
        <w:t>愛媛県社会福祉協議会ホームページ（</w:t>
      </w:r>
      <w:r w:rsidR="00A44BBA" w:rsidRPr="00A44BBA">
        <w:rPr>
          <w:rFonts w:ascii="ＭＳ 明朝" w:hAnsi="ＭＳ 明朝" w:hint="eastAsia"/>
          <w:szCs w:val="20"/>
        </w:rPr>
        <w:t>http</w:t>
      </w:r>
      <w:r w:rsidR="00F12604">
        <w:rPr>
          <w:rFonts w:ascii="ＭＳ 明朝" w:hAnsi="ＭＳ 明朝"/>
          <w:szCs w:val="20"/>
        </w:rPr>
        <w:t>s</w:t>
      </w:r>
      <w:r w:rsidR="00A44BBA" w:rsidRPr="00A44BBA">
        <w:rPr>
          <w:rFonts w:ascii="ＭＳ 明朝" w:hAnsi="ＭＳ 明朝" w:hint="eastAsia"/>
          <w:szCs w:val="20"/>
        </w:rPr>
        <w:t>://www.ehime-shakyo.or.jp/</w:t>
      </w:r>
      <w:r w:rsidR="00351586" w:rsidRPr="00351586">
        <w:rPr>
          <w:rFonts w:ascii="ＭＳ 明朝" w:hAnsi="ＭＳ 明朝" w:hint="eastAsia"/>
          <w:szCs w:val="20"/>
        </w:rPr>
        <w:t>）</w:t>
      </w:r>
      <w:r w:rsidR="00A44BBA">
        <w:rPr>
          <w:rFonts w:ascii="ＭＳ 明朝" w:hAnsi="ＭＳ 明朝" w:hint="eastAsia"/>
          <w:szCs w:val="20"/>
        </w:rPr>
        <w:t>から直接お申込</w:t>
      </w:r>
      <w:r w:rsidR="00351586" w:rsidRPr="00351586">
        <w:rPr>
          <w:rFonts w:ascii="ＭＳ 明朝" w:hAnsi="ＭＳ 明朝" w:hint="eastAsia"/>
          <w:szCs w:val="20"/>
        </w:rPr>
        <w:t>くだ</w:t>
      </w:r>
      <w:r w:rsidR="004B48C3" w:rsidRPr="004B48C3">
        <w:rPr>
          <w:rFonts w:ascii="ＭＳ 明朝" w:hAnsi="ＭＳ 明朝" w:hint="eastAsia"/>
          <w:szCs w:val="20"/>
        </w:rPr>
        <w:t>さい</w:t>
      </w:r>
      <w:r w:rsidR="00A44BBA">
        <w:rPr>
          <w:rFonts w:ascii="ＭＳ 明朝" w:hAnsi="ＭＳ 明朝" w:hint="eastAsia"/>
          <w:szCs w:val="20"/>
        </w:rPr>
        <w:t>。</w:t>
      </w:r>
      <w:r>
        <w:rPr>
          <w:rFonts w:ascii="ＭＳ 明朝" w:hAnsi="ＭＳ 明朝" w:hint="eastAsia"/>
          <w:szCs w:val="20"/>
        </w:rPr>
        <w:t>（「トップページ」</w:t>
      </w:r>
      <w:r w:rsidR="0000739A">
        <w:rPr>
          <w:rFonts w:ascii="ＭＳ 明朝" w:hAnsi="ＭＳ 明朝" w:hint="eastAsia"/>
          <w:szCs w:val="20"/>
        </w:rPr>
        <w:t>⇒「学びたい」⇒</w:t>
      </w:r>
      <w:r>
        <w:rPr>
          <w:rFonts w:ascii="ＭＳ 明朝" w:hAnsi="ＭＳ 明朝" w:hint="eastAsia"/>
          <w:szCs w:val="20"/>
        </w:rPr>
        <w:t>「研修・講座</w:t>
      </w:r>
      <w:r w:rsidR="0000739A">
        <w:rPr>
          <w:rFonts w:ascii="ＭＳ 明朝" w:hAnsi="ＭＳ 明朝" w:hint="eastAsia"/>
          <w:szCs w:val="20"/>
        </w:rPr>
        <w:t>情報</w:t>
      </w:r>
      <w:r>
        <w:rPr>
          <w:rFonts w:ascii="ＭＳ 明朝" w:hAnsi="ＭＳ 明朝" w:hint="eastAsia"/>
          <w:szCs w:val="20"/>
        </w:rPr>
        <w:t>」をクリック→該当する研修名を</w:t>
      </w:r>
      <w:r w:rsidR="0000739A">
        <w:rPr>
          <w:rFonts w:ascii="ＭＳ 明朝" w:hAnsi="ＭＳ 明朝" w:hint="eastAsia"/>
          <w:szCs w:val="20"/>
        </w:rPr>
        <w:t>クリック</w:t>
      </w:r>
      <w:r w:rsidRPr="004058BE">
        <w:rPr>
          <w:rFonts w:ascii="ＭＳ 明朝" w:hAnsi="ＭＳ 明朝" w:hint="eastAsia"/>
          <w:szCs w:val="20"/>
        </w:rPr>
        <w:t>）</w:t>
      </w:r>
    </w:p>
    <w:p w14:paraId="193D7836" w14:textId="77777777" w:rsidR="00C92172" w:rsidRPr="006F3F81" w:rsidRDefault="00962019" w:rsidP="007975C2">
      <w:pPr>
        <w:ind w:firstLineChars="1000" w:firstLine="2008"/>
        <w:rPr>
          <w:rFonts w:ascii="ＭＳ ゴシック" w:eastAsia="ＭＳ ゴシック" w:hAnsi="ＭＳ ゴシック"/>
        </w:rPr>
      </w:pPr>
      <w:r w:rsidRPr="006F3F81">
        <w:rPr>
          <w:rFonts w:ascii="ＭＳ ゴシック" w:eastAsia="ＭＳ ゴシック" w:hAnsi="ＭＳ ゴシック" w:hint="eastAsia"/>
        </w:rPr>
        <w:t>（２）郵送又</w:t>
      </w:r>
      <w:r w:rsidR="004B48C3">
        <w:rPr>
          <w:rFonts w:ascii="ＭＳ ゴシック" w:eastAsia="ＭＳ ゴシック" w:hAnsi="ＭＳ ゴシック" w:hint="eastAsia"/>
        </w:rPr>
        <w:t>はＦＡＸでのお申</w:t>
      </w:r>
      <w:r w:rsidR="00C92172" w:rsidRPr="006F3F81">
        <w:rPr>
          <w:rFonts w:ascii="ＭＳ ゴシック" w:eastAsia="ＭＳ ゴシック" w:hAnsi="ＭＳ ゴシック" w:hint="eastAsia"/>
        </w:rPr>
        <w:t>込み</w:t>
      </w:r>
    </w:p>
    <w:p w14:paraId="66396258" w14:textId="77777777" w:rsidR="00C92172" w:rsidRDefault="001823AE" w:rsidP="007975C2">
      <w:pPr>
        <w:ind w:left="2610" w:hangingChars="1300" w:hanging="2610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351586">
        <w:rPr>
          <w:rFonts w:hAnsi="ＭＳ 明朝" w:hint="eastAsia"/>
        </w:rPr>
        <w:t xml:space="preserve">　</w:t>
      </w:r>
      <w:r w:rsidR="00A44BBA">
        <w:rPr>
          <w:rFonts w:hAnsi="ＭＳ 明朝" w:hint="eastAsia"/>
        </w:rPr>
        <w:t xml:space="preserve">　　　　　　　　　　</w:t>
      </w:r>
      <w:r>
        <w:rPr>
          <w:rFonts w:hAnsi="ＭＳ 明朝" w:hint="eastAsia"/>
        </w:rPr>
        <w:t>別添「受講申込書」に必要事項を記入の上</w:t>
      </w:r>
      <w:r w:rsidR="006F3F81">
        <w:rPr>
          <w:rFonts w:hAnsi="ＭＳ 明朝" w:hint="eastAsia"/>
        </w:rPr>
        <w:t>、下記事務局あて</w:t>
      </w:r>
      <w:r w:rsidR="00F8171E">
        <w:rPr>
          <w:rFonts w:hAnsi="ＭＳ 明朝" w:hint="eastAsia"/>
        </w:rPr>
        <w:t>に</w:t>
      </w:r>
      <w:r w:rsidR="00962019">
        <w:rPr>
          <w:rFonts w:hAnsi="ＭＳ 明朝" w:hint="eastAsia"/>
        </w:rPr>
        <w:t>郵送又</w:t>
      </w:r>
      <w:r w:rsidR="004B48C3">
        <w:rPr>
          <w:rFonts w:hAnsi="ＭＳ 明朝" w:hint="eastAsia"/>
        </w:rPr>
        <w:t>はＦＡＸで</w:t>
      </w:r>
      <w:r w:rsidR="00F8171E">
        <w:rPr>
          <w:rFonts w:hAnsi="ＭＳ 明朝" w:hint="eastAsia"/>
        </w:rPr>
        <w:t xml:space="preserve">　　</w:t>
      </w:r>
      <w:r w:rsidR="004B48C3">
        <w:rPr>
          <w:rFonts w:hAnsi="ＭＳ 明朝" w:hint="eastAsia"/>
        </w:rPr>
        <w:t>お申</w:t>
      </w:r>
      <w:r w:rsidR="00A44BBA">
        <w:rPr>
          <w:rFonts w:hAnsi="ＭＳ 明朝" w:hint="eastAsia"/>
        </w:rPr>
        <w:t>込</w:t>
      </w:r>
      <w:r w:rsidR="00C92172" w:rsidRPr="004058BE">
        <w:rPr>
          <w:rFonts w:hAnsi="ＭＳ 明朝" w:hint="eastAsia"/>
        </w:rPr>
        <w:t>ください。</w:t>
      </w:r>
    </w:p>
    <w:p w14:paraId="427EAE2F" w14:textId="77777777" w:rsidR="00A34FE0" w:rsidRDefault="00A34FE0" w:rsidP="007975C2">
      <w:pPr>
        <w:ind w:leftChars="898" w:left="2781" w:hangingChars="487" w:hanging="978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1943B0">
        <w:rPr>
          <w:rFonts w:hAnsi="ＭＳ 明朝" w:hint="eastAsia"/>
        </w:rPr>
        <w:t xml:space="preserve">　</w:t>
      </w:r>
      <w:r w:rsidR="0035158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※</w:t>
      </w:r>
      <w:r w:rsidRPr="00A903AD">
        <w:rPr>
          <w:rFonts w:hAnsi="ＭＳ 明朝" w:hint="eastAsia"/>
          <w:u w:val="single"/>
        </w:rPr>
        <w:t>学生の方</w:t>
      </w:r>
      <w:r w:rsidR="007975C2">
        <w:rPr>
          <w:rFonts w:hAnsi="ＭＳ 明朝" w:hint="eastAsia"/>
          <w:u w:val="single"/>
        </w:rPr>
        <w:t>は</w:t>
      </w:r>
      <w:r w:rsidR="00F8171E">
        <w:rPr>
          <w:rFonts w:hAnsi="ＭＳ 明朝" w:hint="eastAsia"/>
          <w:u w:val="single"/>
        </w:rPr>
        <w:t>、</w:t>
      </w:r>
      <w:r w:rsidR="001D19DD" w:rsidRPr="007975C2">
        <w:rPr>
          <w:rFonts w:ascii="ＭＳ ゴシック" w:eastAsia="ＭＳ ゴシック" w:hAnsi="ＭＳ ゴシック" w:hint="eastAsia"/>
          <w:u w:val="single"/>
        </w:rPr>
        <w:t>学生証のコピー</w:t>
      </w:r>
      <w:r w:rsidR="00F8171E">
        <w:rPr>
          <w:rFonts w:ascii="ＭＳ ゴシック" w:eastAsia="ＭＳ ゴシック" w:hAnsi="ＭＳ ゴシック" w:hint="eastAsia"/>
          <w:u w:val="single"/>
        </w:rPr>
        <w:t>の</w:t>
      </w:r>
      <w:r w:rsidR="001D19DD" w:rsidRPr="00A903AD">
        <w:rPr>
          <w:rFonts w:hAnsi="ＭＳ 明朝" w:hint="eastAsia"/>
          <w:u w:val="single"/>
        </w:rPr>
        <w:t>提出</w:t>
      </w:r>
      <w:r w:rsidR="00F8171E">
        <w:rPr>
          <w:rFonts w:hAnsi="ＭＳ 明朝" w:hint="eastAsia"/>
          <w:u w:val="single"/>
        </w:rPr>
        <w:t>が必要です</w:t>
      </w:r>
      <w:r w:rsidR="001D19DD" w:rsidRPr="00A903AD">
        <w:rPr>
          <w:rFonts w:hAnsi="ＭＳ 明朝" w:hint="eastAsia"/>
          <w:u w:val="single"/>
        </w:rPr>
        <w:t>。</w:t>
      </w:r>
      <w:r w:rsidR="007975C2" w:rsidRPr="007975C2">
        <w:rPr>
          <w:rFonts w:hAnsi="ＭＳ 明朝" w:hint="eastAsia"/>
        </w:rPr>
        <w:t>インターネットから</w:t>
      </w:r>
      <w:r w:rsidR="00A44BBA">
        <w:rPr>
          <w:rFonts w:hAnsi="ＭＳ 明朝" w:hint="eastAsia"/>
        </w:rPr>
        <w:t>お申</w:t>
      </w:r>
      <w:r w:rsidR="00B50E63">
        <w:rPr>
          <w:rFonts w:hAnsi="ＭＳ 明朝" w:hint="eastAsia"/>
        </w:rPr>
        <w:t>込いただいた場合も、</w:t>
      </w:r>
      <w:r w:rsidR="0036538F">
        <w:rPr>
          <w:rFonts w:hAnsi="ＭＳ 明朝" w:hint="eastAsia"/>
        </w:rPr>
        <w:t>学生証のコピーを</w:t>
      </w:r>
      <w:r w:rsidR="005B03C6">
        <w:rPr>
          <w:rFonts w:hAnsi="ＭＳ 明朝" w:hint="eastAsia"/>
        </w:rPr>
        <w:t>郵送又はＦＡＸで</w:t>
      </w:r>
      <w:r w:rsidR="00B50E63">
        <w:rPr>
          <w:rFonts w:hAnsi="ＭＳ 明朝" w:hint="eastAsia"/>
        </w:rPr>
        <w:t>下記事務局あてご提出ください。</w:t>
      </w:r>
    </w:p>
    <w:p w14:paraId="10ED2BED" w14:textId="77777777" w:rsidR="007975C2" w:rsidRDefault="007975C2" w:rsidP="007975C2">
      <w:pPr>
        <w:rPr>
          <w:rFonts w:ascii="ＭＳ ゴシック" w:eastAsia="ＭＳ ゴシック" w:hAnsi="ＭＳ ゴシック"/>
        </w:rPr>
      </w:pPr>
    </w:p>
    <w:p w14:paraId="75BAD752" w14:textId="16F0FC36" w:rsidR="00C92172" w:rsidRPr="00351586" w:rsidRDefault="00C92172" w:rsidP="007975C2">
      <w:pPr>
        <w:rPr>
          <w:rFonts w:ascii="ＭＳ ゴシック" w:eastAsia="ＭＳ ゴシック" w:hAnsi="ＭＳ ゴシック"/>
          <w:b/>
          <w:u w:val="single"/>
        </w:rPr>
      </w:pPr>
      <w:r w:rsidRPr="00485664">
        <w:rPr>
          <w:rFonts w:ascii="ＭＳ ゴシック" w:eastAsia="ＭＳ ゴシック" w:hAnsi="ＭＳ ゴシック" w:hint="eastAsia"/>
        </w:rPr>
        <w:t>1</w:t>
      </w:r>
      <w:r w:rsidR="00BC1CA0">
        <w:rPr>
          <w:rFonts w:ascii="ＭＳ ゴシック" w:eastAsia="ＭＳ ゴシック" w:hAnsi="ＭＳ ゴシック" w:hint="eastAsia"/>
        </w:rPr>
        <w:t>2</w:t>
      </w:r>
      <w:r w:rsidR="001F2002">
        <w:rPr>
          <w:rFonts w:ascii="ＭＳ ゴシック" w:eastAsia="ＭＳ ゴシック" w:hAnsi="ＭＳ ゴシック" w:hint="eastAsia"/>
        </w:rPr>
        <w:t xml:space="preserve">　</w:t>
      </w:r>
      <w:r w:rsidR="001F2002" w:rsidRPr="00BC1CA0">
        <w:rPr>
          <w:rFonts w:ascii="ＭＳ ゴシック" w:eastAsia="ＭＳ ゴシック" w:hAnsi="ＭＳ ゴシック" w:hint="eastAsia"/>
          <w:spacing w:val="61"/>
          <w:kern w:val="0"/>
          <w:fitText w:val="1206" w:id="1155186951"/>
        </w:rPr>
        <w:t>申込期</w:t>
      </w:r>
      <w:r w:rsidR="001F2002" w:rsidRPr="00BC1CA0">
        <w:rPr>
          <w:rFonts w:ascii="ＭＳ ゴシック" w:eastAsia="ＭＳ ゴシック" w:hAnsi="ＭＳ ゴシック" w:hint="eastAsia"/>
          <w:kern w:val="0"/>
          <w:fitText w:val="1206" w:id="1155186951"/>
        </w:rPr>
        <w:t>限</w:t>
      </w:r>
      <w:r w:rsidR="00A44BBA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4D0831">
        <w:rPr>
          <w:rFonts w:ascii="ＭＳ ゴシック" w:eastAsia="ＭＳ ゴシック" w:hAnsi="ＭＳ ゴシック" w:hint="eastAsia"/>
          <w:b/>
          <w:kern w:val="0"/>
          <w:u w:val="single"/>
        </w:rPr>
        <w:t>令和</w:t>
      </w:r>
      <w:r w:rsidR="00F12604">
        <w:rPr>
          <w:rFonts w:ascii="ＭＳ ゴシック" w:eastAsia="ＭＳ ゴシック" w:hAnsi="ＭＳ ゴシック" w:hint="eastAsia"/>
          <w:b/>
          <w:kern w:val="0"/>
          <w:u w:val="single"/>
        </w:rPr>
        <w:t>２</w:t>
      </w:r>
      <w:r w:rsidR="006B2C04" w:rsidRPr="006B2C04">
        <w:rPr>
          <w:rFonts w:ascii="ＭＳ ゴシック" w:eastAsia="ＭＳ ゴシック" w:hAnsi="ＭＳ ゴシック" w:hint="eastAsia"/>
          <w:b/>
          <w:kern w:val="0"/>
          <w:u w:val="single"/>
        </w:rPr>
        <w:t>年</w:t>
      </w:r>
      <w:r w:rsidR="009E5C9C">
        <w:rPr>
          <w:rFonts w:ascii="ＭＳ ゴシック" w:eastAsia="ＭＳ ゴシック" w:hAnsi="ＭＳ ゴシック" w:hint="eastAsia"/>
          <w:b/>
          <w:kern w:val="0"/>
          <w:u w:val="single"/>
        </w:rPr>
        <w:t>１０</w:t>
      </w:r>
      <w:r w:rsidR="00962019" w:rsidRPr="00351586">
        <w:rPr>
          <w:rFonts w:ascii="ＭＳ ゴシック" w:eastAsia="ＭＳ ゴシック" w:hAnsi="ＭＳ ゴシック" w:hint="eastAsia"/>
          <w:b/>
          <w:u w:val="single"/>
        </w:rPr>
        <w:t>月</w:t>
      </w:r>
      <w:r w:rsidR="009E5C9C">
        <w:rPr>
          <w:rFonts w:ascii="ＭＳ ゴシック" w:eastAsia="ＭＳ ゴシック" w:hAnsi="ＭＳ ゴシック" w:hint="eastAsia"/>
          <w:b/>
          <w:u w:val="single"/>
        </w:rPr>
        <w:t>５</w:t>
      </w:r>
      <w:r w:rsidR="00ED5B2D" w:rsidRPr="00351586">
        <w:rPr>
          <w:rFonts w:ascii="ＭＳ ゴシック" w:eastAsia="ＭＳ ゴシック" w:hAnsi="ＭＳ ゴシック" w:hint="eastAsia"/>
          <w:b/>
          <w:u w:val="single"/>
        </w:rPr>
        <w:t>日（</w:t>
      </w:r>
      <w:r w:rsidR="009E5C9C">
        <w:rPr>
          <w:rFonts w:ascii="ＭＳ ゴシック" w:eastAsia="ＭＳ ゴシック" w:hAnsi="ＭＳ ゴシック" w:hint="eastAsia"/>
          <w:b/>
          <w:u w:val="single"/>
        </w:rPr>
        <w:t>月</w:t>
      </w:r>
      <w:r w:rsidRPr="00351586">
        <w:rPr>
          <w:rFonts w:ascii="ＭＳ ゴシック" w:eastAsia="ＭＳ ゴシック" w:hAnsi="ＭＳ ゴシック" w:hint="eastAsia"/>
          <w:b/>
          <w:u w:val="single"/>
        </w:rPr>
        <w:t>）</w:t>
      </w:r>
    </w:p>
    <w:p w14:paraId="1BE355C9" w14:textId="77777777" w:rsidR="00C92172" w:rsidRPr="0000739A" w:rsidRDefault="00C92172" w:rsidP="007975C2">
      <w:pPr>
        <w:ind w:left="803" w:hangingChars="400" w:hanging="803"/>
        <w:rPr>
          <w:rFonts w:hAnsi="ＭＳ 明朝"/>
        </w:rPr>
      </w:pPr>
    </w:p>
    <w:p w14:paraId="7B5EB032" w14:textId="2D81E47C" w:rsidR="00351586" w:rsidRDefault="007975C2" w:rsidP="007975C2">
      <w:pPr>
        <w:ind w:left="2610" w:hangingChars="1300" w:hanging="26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13</w:t>
      </w:r>
      <w:r w:rsidR="00C92172" w:rsidRPr="00485664">
        <w:rPr>
          <w:rFonts w:ascii="ＭＳ ゴシック" w:eastAsia="ＭＳ ゴシック" w:hAnsi="ＭＳ ゴシック" w:hint="eastAsia"/>
        </w:rPr>
        <w:t xml:space="preserve">　</w:t>
      </w:r>
      <w:r w:rsidR="00C92172" w:rsidRPr="0000739A">
        <w:rPr>
          <w:rFonts w:ascii="ＭＳ ゴシック" w:eastAsia="ＭＳ ゴシック" w:hAnsi="ＭＳ ゴシック" w:hint="eastAsia"/>
          <w:spacing w:val="61"/>
          <w:kern w:val="0"/>
          <w:fitText w:val="1206" w:id="1155186952"/>
        </w:rPr>
        <w:t>受講決</w:t>
      </w:r>
      <w:r w:rsidR="00C92172" w:rsidRPr="0000739A">
        <w:rPr>
          <w:rFonts w:ascii="ＭＳ ゴシック" w:eastAsia="ＭＳ ゴシック" w:hAnsi="ＭＳ ゴシック" w:hint="eastAsia"/>
          <w:kern w:val="0"/>
          <w:fitText w:val="1206" w:id="1155186952"/>
        </w:rPr>
        <w:t>定</w:t>
      </w:r>
      <w:r w:rsidR="00A44BBA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C92172" w:rsidRPr="004058BE">
        <w:rPr>
          <w:rFonts w:hAnsi="ＭＳ 明朝" w:hint="eastAsia"/>
        </w:rPr>
        <w:t>（１）申込締</w:t>
      </w:r>
      <w:r w:rsidR="006F3F81">
        <w:rPr>
          <w:rFonts w:hAnsi="ＭＳ 明朝" w:hint="eastAsia"/>
        </w:rPr>
        <w:t>切日以降に受講者を決定し、</w:t>
      </w:r>
      <w:r w:rsidR="00F8171E">
        <w:rPr>
          <w:rFonts w:hAnsi="ＭＳ 明朝" w:hint="eastAsia"/>
        </w:rPr>
        <w:t>受講の可否を、インターネット申込を含め、</w:t>
      </w:r>
      <w:r w:rsidR="006F3F81">
        <w:rPr>
          <w:rFonts w:hAnsi="ＭＳ 明朝" w:hint="eastAsia"/>
        </w:rPr>
        <w:t>申込者全員に文書で通知します</w:t>
      </w:r>
      <w:r w:rsidR="00A44BBA">
        <w:rPr>
          <w:rFonts w:hAnsi="ＭＳ 明朝" w:hint="eastAsia"/>
        </w:rPr>
        <w:t>。</w:t>
      </w:r>
    </w:p>
    <w:p w14:paraId="7A9A667F" w14:textId="77777777" w:rsidR="00C92172" w:rsidRPr="00351586" w:rsidRDefault="00C92172" w:rsidP="007975C2">
      <w:pPr>
        <w:ind w:leftChars="1000" w:left="2610" w:hangingChars="300" w:hanging="602"/>
        <w:rPr>
          <w:rFonts w:ascii="ＭＳ ゴシック" w:eastAsia="ＭＳ ゴシック" w:hAnsi="ＭＳ ゴシック"/>
        </w:rPr>
      </w:pPr>
      <w:r w:rsidRPr="004058BE">
        <w:rPr>
          <w:rFonts w:hAnsi="ＭＳ 明朝" w:hint="eastAsia"/>
        </w:rPr>
        <w:t>（２）定員を超えてお申</w:t>
      </w:r>
      <w:r w:rsidR="00A44BBA">
        <w:rPr>
          <w:rFonts w:hAnsi="ＭＳ 明朝" w:hint="eastAsia"/>
        </w:rPr>
        <w:t>込が</w:t>
      </w:r>
      <w:r w:rsidRPr="004058BE">
        <w:rPr>
          <w:rFonts w:hAnsi="ＭＳ 明朝" w:hint="eastAsia"/>
        </w:rPr>
        <w:t>あった場合等、受講をお断りする場合がありますので、</w:t>
      </w:r>
      <w:r>
        <w:rPr>
          <w:rFonts w:hAnsi="ＭＳ 明朝" w:hint="eastAsia"/>
        </w:rPr>
        <w:t>あらかじめご了承ください。</w:t>
      </w:r>
    </w:p>
    <w:p w14:paraId="105B0B8D" w14:textId="77777777" w:rsidR="00C92172" w:rsidRPr="00A44BBA" w:rsidRDefault="00C92172" w:rsidP="007975C2">
      <w:pPr>
        <w:ind w:left="803" w:hangingChars="400" w:hanging="803"/>
        <w:rPr>
          <w:rFonts w:hAnsi="ＭＳ 明朝"/>
        </w:rPr>
      </w:pPr>
    </w:p>
    <w:p w14:paraId="0FD6EBFA" w14:textId="77777777" w:rsidR="00351586" w:rsidRDefault="007975C2" w:rsidP="007975C2">
      <w:pPr>
        <w:ind w:left="2610" w:hangingChars="1300" w:hanging="26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14</w:t>
      </w:r>
      <w:r w:rsidR="0036538F">
        <w:rPr>
          <w:rFonts w:ascii="ＭＳ ゴシック" w:eastAsia="ＭＳ ゴシック" w:hAnsi="ＭＳ ゴシック" w:hint="eastAsia"/>
        </w:rPr>
        <w:t xml:space="preserve">　受講料等支払　　</w:t>
      </w:r>
      <w:r w:rsidR="00F8171E">
        <w:rPr>
          <w:rFonts w:hAnsi="ＭＳ 明朝" w:hint="eastAsia"/>
        </w:rPr>
        <w:t>（１）受講決定通知に同封する</w:t>
      </w:r>
      <w:r w:rsidR="00A903AD">
        <w:rPr>
          <w:rFonts w:hAnsi="ＭＳ 明朝" w:hint="eastAsia"/>
        </w:rPr>
        <w:t>専用の「振込用紙」をご利用の上、受講料をお振込みくだ</w:t>
      </w:r>
      <w:r w:rsidR="00F8171E">
        <w:rPr>
          <w:rFonts w:hAnsi="ＭＳ 明朝" w:hint="eastAsia"/>
        </w:rPr>
        <w:t xml:space="preserve">　　　</w:t>
      </w:r>
      <w:r w:rsidR="00A903AD">
        <w:rPr>
          <w:rFonts w:hAnsi="ＭＳ 明朝" w:hint="eastAsia"/>
        </w:rPr>
        <w:t>さい。同用紙</w:t>
      </w:r>
      <w:r w:rsidR="001823AE">
        <w:rPr>
          <w:rFonts w:hAnsi="ＭＳ 明朝" w:hint="eastAsia"/>
        </w:rPr>
        <w:t>をご利用の</w:t>
      </w:r>
      <w:r w:rsidR="00F8171E">
        <w:rPr>
          <w:rFonts w:hAnsi="ＭＳ 明朝" w:hint="eastAsia"/>
        </w:rPr>
        <w:t>上、県内伊予銀行窓口からお振込みいただくと、手数料無料となります</w:t>
      </w:r>
      <w:r w:rsidR="001823AE">
        <w:rPr>
          <w:rFonts w:hAnsi="ＭＳ 明朝" w:hint="eastAsia"/>
        </w:rPr>
        <w:t>。</w:t>
      </w:r>
    </w:p>
    <w:p w14:paraId="4327A1CC" w14:textId="42C0F4BE" w:rsidR="00351586" w:rsidRDefault="001823AE" w:rsidP="007975C2">
      <w:pPr>
        <w:ind w:leftChars="1000" w:left="2610" w:hangingChars="300" w:hanging="602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>（２）受講</w:t>
      </w:r>
      <w:r w:rsidR="00D6247D">
        <w:rPr>
          <w:rFonts w:hAnsi="ＭＳ 明朝" w:hint="eastAsia"/>
        </w:rPr>
        <w:t>を</w:t>
      </w:r>
      <w:r w:rsidR="0036538F">
        <w:rPr>
          <w:rFonts w:hAnsi="ＭＳ 明朝" w:hint="eastAsia"/>
        </w:rPr>
        <w:t>キャンセルす</w:t>
      </w:r>
      <w:r>
        <w:rPr>
          <w:rFonts w:hAnsi="ＭＳ 明朝" w:hint="eastAsia"/>
        </w:rPr>
        <w:t>る場合は、必ず</w:t>
      </w:r>
      <w:r w:rsidR="00BC1CA0">
        <w:rPr>
          <w:rFonts w:ascii="ＭＳ ゴシック" w:eastAsia="ＭＳ ゴシック" w:hAnsi="ＭＳ ゴシック" w:hint="eastAsia"/>
          <w:u w:val="single"/>
        </w:rPr>
        <w:t>１０月</w:t>
      </w:r>
      <w:r w:rsidR="009E5C9C">
        <w:rPr>
          <w:rFonts w:ascii="ＭＳ ゴシック" w:eastAsia="ＭＳ ゴシック" w:hAnsi="ＭＳ ゴシック" w:hint="eastAsia"/>
          <w:u w:val="single"/>
        </w:rPr>
        <w:t>１２</w:t>
      </w:r>
      <w:r w:rsidRPr="00852A63">
        <w:rPr>
          <w:rFonts w:ascii="ＭＳ ゴシック" w:eastAsia="ＭＳ ゴシック" w:hAnsi="ＭＳ ゴシック" w:hint="eastAsia"/>
          <w:u w:val="single"/>
        </w:rPr>
        <w:t>日（</w:t>
      </w:r>
      <w:r w:rsidR="009E5C9C">
        <w:rPr>
          <w:rFonts w:ascii="ＭＳ ゴシック" w:eastAsia="ＭＳ ゴシック" w:hAnsi="ＭＳ ゴシック" w:hint="eastAsia"/>
          <w:u w:val="single"/>
        </w:rPr>
        <w:t>月</w:t>
      </w:r>
      <w:r w:rsidRPr="00852A63">
        <w:rPr>
          <w:rFonts w:ascii="ＭＳ ゴシック" w:eastAsia="ＭＳ ゴシック" w:hAnsi="ＭＳ ゴシック" w:hint="eastAsia"/>
          <w:u w:val="single"/>
        </w:rPr>
        <w:t>）</w:t>
      </w:r>
      <w:r w:rsidR="00853792">
        <w:rPr>
          <w:rFonts w:ascii="ＭＳ ゴシック" w:eastAsia="ＭＳ ゴシック" w:hAnsi="ＭＳ ゴシック" w:hint="eastAsia"/>
          <w:u w:val="single"/>
        </w:rPr>
        <w:t>１７：００</w:t>
      </w:r>
      <w:r w:rsidRPr="00853792">
        <w:rPr>
          <w:rFonts w:hAnsi="ＭＳ 明朝" w:hint="eastAsia"/>
          <w:u w:val="single"/>
        </w:rPr>
        <w:t>までに</w:t>
      </w:r>
      <w:r>
        <w:rPr>
          <w:rFonts w:hAnsi="ＭＳ 明朝" w:hint="eastAsia"/>
        </w:rPr>
        <w:t>下記事務局</w:t>
      </w:r>
      <w:r w:rsidR="00BC1CA0">
        <w:rPr>
          <w:rFonts w:hAnsi="ＭＳ 明朝" w:hint="eastAsia"/>
        </w:rPr>
        <w:t xml:space="preserve">　　　</w:t>
      </w:r>
      <w:r w:rsidR="00F8171E">
        <w:rPr>
          <w:rFonts w:hAnsi="ＭＳ 明朝" w:hint="eastAsia"/>
        </w:rPr>
        <w:t>へ</w:t>
      </w:r>
      <w:r>
        <w:rPr>
          <w:rFonts w:hAnsi="ＭＳ 明朝" w:hint="eastAsia"/>
        </w:rPr>
        <w:t>ご連絡ください。それ以降のキャンセルについては返金できません。</w:t>
      </w:r>
    </w:p>
    <w:p w14:paraId="6276EFFD" w14:textId="04A45219" w:rsidR="00351586" w:rsidRDefault="001823AE" w:rsidP="007975C2">
      <w:pPr>
        <w:ind w:leftChars="1300" w:left="2610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>また、</w:t>
      </w:r>
      <w:r w:rsidR="007975C2">
        <w:rPr>
          <w:rFonts w:hAnsi="ＭＳ 明朝" w:hint="eastAsia"/>
        </w:rPr>
        <w:t>上記日時までに</w:t>
      </w:r>
      <w:r>
        <w:rPr>
          <w:rFonts w:hAnsi="ＭＳ 明朝" w:hint="eastAsia"/>
        </w:rPr>
        <w:t>ご連絡</w:t>
      </w:r>
      <w:r w:rsidR="007975C2">
        <w:rPr>
          <w:rFonts w:hAnsi="ＭＳ 明朝" w:hint="eastAsia"/>
        </w:rPr>
        <w:t>が</w:t>
      </w:r>
      <w:r>
        <w:rPr>
          <w:rFonts w:hAnsi="ＭＳ 明朝" w:hint="eastAsia"/>
        </w:rPr>
        <w:t>なく欠席され、受講料</w:t>
      </w:r>
      <w:r w:rsidR="00A903AD">
        <w:rPr>
          <w:rFonts w:hAnsi="ＭＳ 明朝" w:hint="eastAsia"/>
        </w:rPr>
        <w:t>を振り込まれていない場合は、無断でのキャンセルとみなし、受講料全額</w:t>
      </w:r>
      <w:r>
        <w:rPr>
          <w:rFonts w:hAnsi="ＭＳ 明朝" w:hint="eastAsia"/>
        </w:rPr>
        <w:t>を</w:t>
      </w:r>
      <w:r w:rsidR="00A903AD">
        <w:rPr>
          <w:rFonts w:hAnsi="ＭＳ 明朝" w:hint="eastAsia"/>
        </w:rPr>
        <w:t>請求</w:t>
      </w:r>
      <w:r w:rsidR="007975C2">
        <w:rPr>
          <w:rFonts w:hAnsi="ＭＳ 明朝" w:hint="eastAsia"/>
        </w:rPr>
        <w:t>し</w:t>
      </w:r>
      <w:r>
        <w:rPr>
          <w:rFonts w:hAnsi="ＭＳ 明朝" w:hint="eastAsia"/>
        </w:rPr>
        <w:t>ますので、あらかじめご了承ください。</w:t>
      </w:r>
    </w:p>
    <w:p w14:paraId="07E1B7CC" w14:textId="77777777" w:rsidR="001823AE" w:rsidRPr="00351586" w:rsidRDefault="007975C2" w:rsidP="007975C2">
      <w:pPr>
        <w:ind w:leftChars="1000" w:left="2610" w:hangingChars="300" w:hanging="602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>（３）当日の現金でのお支払いはお受けできません。</w:t>
      </w:r>
    </w:p>
    <w:p w14:paraId="7954BC63" w14:textId="77777777" w:rsidR="0061733F" w:rsidRDefault="0061733F" w:rsidP="007975C2">
      <w:pPr>
        <w:rPr>
          <w:rFonts w:hAnsi="ＭＳ 明朝"/>
        </w:rPr>
      </w:pPr>
    </w:p>
    <w:p w14:paraId="42CC1368" w14:textId="77777777" w:rsidR="00C92172" w:rsidRPr="0036538F" w:rsidRDefault="00C92172" w:rsidP="007975C2">
      <w:pPr>
        <w:ind w:left="803" w:hangingChars="400" w:hanging="8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7975C2">
        <w:rPr>
          <w:rFonts w:ascii="ＭＳ ゴシック" w:eastAsia="ＭＳ ゴシック" w:hAnsi="ＭＳ ゴシック" w:hint="eastAsia"/>
        </w:rPr>
        <w:t>5</w:t>
      </w:r>
      <w:r w:rsidR="000C45C8">
        <w:rPr>
          <w:rFonts w:ascii="ＭＳ ゴシック" w:eastAsia="ＭＳ ゴシック" w:hAnsi="ＭＳ ゴシック" w:hint="eastAsia"/>
        </w:rPr>
        <w:t xml:space="preserve">　</w:t>
      </w:r>
      <w:r w:rsidR="000C45C8" w:rsidRPr="007021AA">
        <w:rPr>
          <w:rFonts w:ascii="ＭＳ ゴシック" w:eastAsia="ＭＳ ゴシック" w:hAnsi="ＭＳ ゴシック" w:hint="eastAsia"/>
          <w:spacing w:val="393"/>
          <w:kern w:val="0"/>
          <w:fitText w:val="1206" w:id="1155187202"/>
        </w:rPr>
        <w:t>昼</w:t>
      </w:r>
      <w:r w:rsidR="000C45C8" w:rsidRPr="007021AA">
        <w:rPr>
          <w:rFonts w:ascii="ＭＳ ゴシック" w:eastAsia="ＭＳ ゴシック" w:hAnsi="ＭＳ ゴシック" w:hint="eastAsia"/>
          <w:kern w:val="0"/>
          <w:fitText w:val="1206" w:id="1155187202"/>
        </w:rPr>
        <w:t>食</w:t>
      </w:r>
      <w:r w:rsidR="0036538F">
        <w:rPr>
          <w:rFonts w:ascii="ＭＳ ゴシック" w:eastAsia="ＭＳ ゴシック" w:hAnsi="ＭＳ ゴシック" w:hint="eastAsia"/>
        </w:rPr>
        <w:t xml:space="preserve">　　</w:t>
      </w:r>
      <w:r w:rsidR="00C11301">
        <w:rPr>
          <w:rFonts w:hAnsi="ＭＳ 明朝" w:hint="eastAsia"/>
        </w:rPr>
        <w:t>昼食は各自でご用意ください</w:t>
      </w:r>
      <w:r w:rsidR="0036538F">
        <w:rPr>
          <w:rFonts w:hAnsi="ＭＳ 明朝" w:hint="eastAsia"/>
        </w:rPr>
        <w:t>。</w:t>
      </w:r>
      <w:r w:rsidRPr="004058BE">
        <w:rPr>
          <w:rFonts w:hAnsi="ＭＳ 明朝" w:hint="eastAsia"/>
        </w:rPr>
        <w:t>ゴミは必ず</w:t>
      </w:r>
      <w:r w:rsidR="00C11301">
        <w:rPr>
          <w:rFonts w:hAnsi="ＭＳ 明朝" w:hint="eastAsia"/>
        </w:rPr>
        <w:t>お持ち帰りください。</w:t>
      </w:r>
    </w:p>
    <w:p w14:paraId="2A1156EC" w14:textId="77777777" w:rsidR="0061733F" w:rsidRPr="0036538F" w:rsidRDefault="0061733F" w:rsidP="007975C2">
      <w:pPr>
        <w:rPr>
          <w:rFonts w:hAnsi="ＭＳ 明朝"/>
        </w:rPr>
      </w:pPr>
    </w:p>
    <w:p w14:paraId="764062EA" w14:textId="666562DC" w:rsidR="00351586" w:rsidRDefault="0078432B" w:rsidP="007975C2">
      <w:pPr>
        <w:ind w:left="2610" w:hangingChars="1300" w:hanging="26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7975C2">
        <w:rPr>
          <w:rFonts w:ascii="ＭＳ ゴシック" w:eastAsia="ＭＳ ゴシック" w:hAnsi="ＭＳ ゴシック" w:hint="eastAsia"/>
        </w:rPr>
        <w:t>6</w:t>
      </w:r>
      <w:r w:rsidR="000C45C8">
        <w:rPr>
          <w:rFonts w:ascii="ＭＳ ゴシック" w:eastAsia="ＭＳ ゴシック" w:hAnsi="ＭＳ ゴシック" w:hint="eastAsia"/>
        </w:rPr>
        <w:t xml:space="preserve">　</w:t>
      </w:r>
      <w:r w:rsidR="00FD285D">
        <w:rPr>
          <w:rFonts w:ascii="ＭＳ ゴシック" w:eastAsia="ＭＳ ゴシック" w:hAnsi="ＭＳ ゴシック" w:hint="eastAsia"/>
        </w:rPr>
        <w:t>駐車場の利用</w:t>
      </w:r>
      <w:r w:rsidR="0036538F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1823AE">
        <w:rPr>
          <w:rFonts w:hAnsi="ＭＳ 明朝" w:hint="eastAsia"/>
          <w:kern w:val="0"/>
        </w:rPr>
        <w:t>（１）</w:t>
      </w:r>
      <w:r w:rsidR="0061733F" w:rsidRPr="004058BE">
        <w:rPr>
          <w:rFonts w:hAnsi="ＭＳ 明朝" w:hint="eastAsia"/>
          <w:kern w:val="0"/>
        </w:rPr>
        <w:t>会場の</w:t>
      </w:r>
      <w:r w:rsidR="001823AE">
        <w:rPr>
          <w:rFonts w:hAnsi="ＭＳ 明朝" w:hint="eastAsia"/>
          <w:kern w:val="0"/>
        </w:rPr>
        <w:t>地下駐車場</w:t>
      </w:r>
      <w:r w:rsidR="0061733F" w:rsidRPr="004058BE">
        <w:rPr>
          <w:rFonts w:hAnsi="ＭＳ 明朝" w:hint="eastAsia"/>
          <w:kern w:val="0"/>
        </w:rPr>
        <w:t>は</w:t>
      </w:r>
      <w:r w:rsidR="001823AE">
        <w:rPr>
          <w:rFonts w:hAnsi="ＭＳ 明朝" w:hint="eastAsia"/>
          <w:kern w:val="0"/>
        </w:rPr>
        <w:t>概ね８時から利用できます。８時より早く来られた方は、南側駐車場を利用してください。通勤・通学・通行の妨げになりますので、</w:t>
      </w:r>
      <w:r w:rsidR="001823AE" w:rsidRPr="00852A63">
        <w:rPr>
          <w:rFonts w:ascii="ＭＳ ゴシック" w:eastAsia="ＭＳ ゴシック" w:hAnsi="ＭＳ ゴシック" w:hint="eastAsia"/>
          <w:kern w:val="0"/>
          <w:u w:val="single"/>
        </w:rPr>
        <w:t>県総合社会福祉会館の正面玄関及び地下駐車場出入口付近、周辺道路への駐停車は厳禁とします。</w:t>
      </w:r>
      <w:r w:rsidR="007975C2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="001823AE">
        <w:rPr>
          <w:rFonts w:hAnsi="ＭＳ 明朝" w:hint="eastAsia"/>
          <w:kern w:val="0"/>
        </w:rPr>
        <w:t>地下及び南側駐車場が満車の場合は、お近くの有料駐車場に駐車してください。</w:t>
      </w:r>
    </w:p>
    <w:p w14:paraId="1F1F9A47" w14:textId="77777777" w:rsidR="001823AE" w:rsidRPr="00351586" w:rsidRDefault="001823AE" w:rsidP="007975C2">
      <w:pPr>
        <w:ind w:leftChars="400" w:left="803" w:firstLineChars="600" w:firstLine="1205"/>
        <w:rPr>
          <w:rFonts w:ascii="ＭＳ ゴシック" w:eastAsia="ＭＳ ゴシック" w:hAnsi="ＭＳ ゴシック"/>
        </w:rPr>
      </w:pPr>
      <w:r>
        <w:rPr>
          <w:rFonts w:hAnsi="ＭＳ 明朝" w:hint="eastAsia"/>
          <w:kern w:val="0"/>
        </w:rPr>
        <w:t>（２）会場の駐車場には限りがありますので、公共の交通機関をご利用ください。</w:t>
      </w:r>
    </w:p>
    <w:p w14:paraId="1A6E6598" w14:textId="77777777" w:rsidR="001823AE" w:rsidRPr="001823AE" w:rsidRDefault="001823AE" w:rsidP="007975C2">
      <w:pPr>
        <w:ind w:leftChars="200" w:left="402" w:firstLineChars="100" w:firstLine="201"/>
        <w:rPr>
          <w:rFonts w:hAnsi="ＭＳ 明朝"/>
          <w:kern w:val="0"/>
        </w:rPr>
      </w:pPr>
    </w:p>
    <w:p w14:paraId="183C3CDB" w14:textId="208DB144" w:rsidR="0078432B" w:rsidRDefault="0078432B" w:rsidP="007975C2">
      <w:pPr>
        <w:ind w:left="2008" w:hangingChars="1000" w:hanging="2008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1</w:t>
      </w:r>
      <w:r w:rsidR="001823AE">
        <w:rPr>
          <w:rFonts w:ascii="ＭＳ ゴシック" w:eastAsia="ＭＳ ゴシック" w:hAnsi="ＭＳ ゴシック" w:hint="eastAsia"/>
        </w:rPr>
        <w:t>7</w:t>
      </w:r>
      <w:r w:rsidR="0036538F">
        <w:rPr>
          <w:rFonts w:ascii="ＭＳ ゴシック" w:eastAsia="ＭＳ ゴシック" w:hAnsi="ＭＳ ゴシック" w:hint="eastAsia"/>
        </w:rPr>
        <w:t xml:space="preserve">　個人情報取扱　　</w:t>
      </w:r>
      <w:r w:rsidRPr="004058BE">
        <w:rPr>
          <w:rFonts w:hAnsi="ＭＳ 明朝" w:hint="eastAsia"/>
        </w:rPr>
        <w:t>受講申込書にご記入いただいた個人情報は、本講座の運営目的</w:t>
      </w:r>
      <w:r w:rsidR="00F8171E">
        <w:rPr>
          <w:rFonts w:hAnsi="ＭＳ 明朝" w:hint="eastAsia"/>
        </w:rPr>
        <w:t>に限って使用</w:t>
      </w:r>
      <w:r w:rsidRPr="004058BE">
        <w:rPr>
          <w:rFonts w:hAnsi="ＭＳ 明朝" w:hint="eastAsia"/>
        </w:rPr>
        <w:t>することとし、</w:t>
      </w:r>
      <w:r w:rsidR="00C11301">
        <w:rPr>
          <w:rFonts w:hAnsi="ＭＳ 明朝" w:hint="eastAsia"/>
        </w:rPr>
        <w:t>受講</w:t>
      </w:r>
      <w:r w:rsidRPr="004058BE">
        <w:rPr>
          <w:rFonts w:hAnsi="ＭＳ 明朝" w:hint="eastAsia"/>
        </w:rPr>
        <w:t>者名簿</w:t>
      </w:r>
      <w:r w:rsidR="00D42BB2">
        <w:rPr>
          <w:rFonts w:hAnsi="ＭＳ 明朝" w:hint="eastAsia"/>
        </w:rPr>
        <w:t>に氏名・所属・</w:t>
      </w:r>
      <w:r w:rsidRPr="004058BE">
        <w:rPr>
          <w:rFonts w:hAnsi="ＭＳ 明朝" w:hint="eastAsia"/>
        </w:rPr>
        <w:t>職名を掲載します。</w:t>
      </w:r>
    </w:p>
    <w:p w14:paraId="031E6538" w14:textId="77777777" w:rsidR="00BC23CE" w:rsidRPr="00BC23CE" w:rsidRDefault="00BC23CE" w:rsidP="00BC23CE">
      <w:pPr>
        <w:ind w:left="2008" w:hangingChars="1000" w:hanging="2008"/>
        <w:rPr>
          <w:rFonts w:hAnsi="ＭＳ 明朝"/>
        </w:rPr>
      </w:pPr>
    </w:p>
    <w:p w14:paraId="153B7587" w14:textId="5063838B" w:rsidR="00BC23CE" w:rsidRPr="009E5C9C" w:rsidRDefault="00FD285D" w:rsidP="00BC23CE">
      <w:pPr>
        <w:ind w:left="2008" w:hangingChars="1000" w:hanging="2008"/>
        <w:rPr>
          <w:rFonts w:ascii="ＭＳ ゴシック" w:eastAsia="ＭＳ ゴシック" w:hAnsi="ＭＳ ゴシック"/>
          <w:u w:val="single"/>
        </w:rPr>
      </w:pPr>
      <w:r w:rsidRPr="004D0C64">
        <w:rPr>
          <w:rFonts w:ascii="ＭＳ ゴシック" w:eastAsia="ＭＳ ゴシック" w:hAnsi="ＭＳ ゴシック" w:hint="eastAsia"/>
        </w:rPr>
        <w:t xml:space="preserve">18　</w:t>
      </w:r>
      <w:r w:rsidR="00BC23CE" w:rsidRPr="004D0C64">
        <w:rPr>
          <w:rFonts w:ascii="ＭＳ ゴシック" w:eastAsia="ＭＳ ゴシック" w:hAnsi="ＭＳ ゴシック" w:hint="eastAsia"/>
        </w:rPr>
        <w:t>感染予防対策</w:t>
      </w:r>
      <w:r>
        <w:rPr>
          <w:rFonts w:hAnsi="ＭＳ 明朝" w:hint="eastAsia"/>
        </w:rPr>
        <w:t xml:space="preserve">　　</w:t>
      </w:r>
      <w:r w:rsidRPr="00BC23CE">
        <w:rPr>
          <w:rFonts w:hAnsi="ＭＳ 明朝" w:hint="eastAsia"/>
        </w:rPr>
        <w:t>新型コロナウイルス感染拡大予防対策について</w:t>
      </w:r>
      <w:r w:rsidR="00BC23CE" w:rsidRPr="00BC23CE">
        <w:rPr>
          <w:rFonts w:hAnsi="ＭＳ 明朝" w:hint="eastAsia"/>
        </w:rPr>
        <w:t xml:space="preserve"> </w:t>
      </w:r>
      <w:r w:rsidR="008C7859">
        <w:rPr>
          <w:rFonts w:hAnsi="ＭＳ 明朝" w:hint="eastAsia"/>
        </w:rPr>
        <w:t>会場の</w:t>
      </w:r>
      <w:r w:rsidR="00BC23CE" w:rsidRPr="00BC23CE">
        <w:rPr>
          <w:rFonts w:hAnsi="ＭＳ 明朝" w:hint="eastAsia"/>
        </w:rPr>
        <w:t>換気など集団感染予防対策を実施しますが、受講される方も感染症拡大防止のため、</w:t>
      </w:r>
      <w:r w:rsidR="00BC23CE" w:rsidRPr="009E5C9C">
        <w:rPr>
          <w:rFonts w:ascii="ＭＳ ゴシック" w:eastAsia="ＭＳ ゴシック" w:hAnsi="ＭＳ ゴシック" w:hint="eastAsia"/>
          <w:u w:val="single"/>
        </w:rPr>
        <w:t>下記について</w:t>
      </w:r>
      <w:r w:rsidRPr="009E5C9C">
        <w:rPr>
          <w:rFonts w:ascii="ＭＳ ゴシック" w:eastAsia="ＭＳ ゴシック" w:hAnsi="ＭＳ ゴシック" w:hint="eastAsia"/>
          <w:u w:val="single"/>
        </w:rPr>
        <w:t>ご理解と</w:t>
      </w:r>
      <w:r w:rsidR="00BC23CE" w:rsidRPr="009E5C9C">
        <w:rPr>
          <w:rFonts w:ascii="ＭＳ ゴシック" w:eastAsia="ＭＳ ゴシック" w:hAnsi="ＭＳ ゴシック" w:hint="eastAsia"/>
          <w:u w:val="single"/>
        </w:rPr>
        <w:t>遵守の上、受講ください。</w:t>
      </w:r>
    </w:p>
    <w:p w14:paraId="25187E95" w14:textId="77777777" w:rsidR="00BC23CE" w:rsidRPr="00BC23CE" w:rsidRDefault="00BC23CE" w:rsidP="00FD285D">
      <w:pPr>
        <w:ind w:leftChars="987" w:left="2004" w:hangingChars="11" w:hanging="22"/>
        <w:rPr>
          <w:rFonts w:hAnsi="ＭＳ 明朝"/>
        </w:rPr>
      </w:pPr>
      <w:r w:rsidRPr="00BC23CE">
        <w:rPr>
          <w:rFonts w:hAnsi="ＭＳ 明朝" w:hint="eastAsia"/>
        </w:rPr>
        <w:t>（１）受講の際は、各自で用意したマスクを着用ください。</w:t>
      </w:r>
    </w:p>
    <w:p w14:paraId="37BCD8FF" w14:textId="479B7614" w:rsidR="00BC23CE" w:rsidRPr="00BC23CE" w:rsidRDefault="00BC23CE" w:rsidP="00FD285D">
      <w:pPr>
        <w:ind w:leftChars="987" w:left="2004" w:hangingChars="11" w:hanging="22"/>
        <w:rPr>
          <w:rFonts w:hAnsi="ＭＳ 明朝"/>
        </w:rPr>
      </w:pPr>
      <w:r w:rsidRPr="00BC23CE">
        <w:rPr>
          <w:rFonts w:hAnsi="ＭＳ 明朝" w:hint="eastAsia"/>
        </w:rPr>
        <w:t>（２）当日、発熱や風邪症状等、体調不良のある方は参加をご遠慮ください。</w:t>
      </w:r>
    </w:p>
    <w:p w14:paraId="1D8EF673" w14:textId="66E268F0" w:rsidR="00BC23CE" w:rsidRPr="00BC23CE" w:rsidRDefault="00BC23CE" w:rsidP="00FD285D">
      <w:pPr>
        <w:ind w:leftChars="986" w:left="2548" w:hangingChars="283" w:hanging="568"/>
        <w:rPr>
          <w:rFonts w:hAnsi="ＭＳ 明朝"/>
        </w:rPr>
      </w:pPr>
      <w:r w:rsidRPr="00BC23CE">
        <w:rPr>
          <w:rFonts w:hAnsi="ＭＳ 明朝" w:hint="eastAsia"/>
        </w:rPr>
        <w:t>（３）感染拡大地域及び</w:t>
      </w:r>
      <w:r w:rsidR="00605C3E">
        <w:rPr>
          <w:rFonts w:hAnsi="ＭＳ 明朝" w:hint="eastAsia"/>
        </w:rPr>
        <w:t>その他の</w:t>
      </w:r>
      <w:r w:rsidRPr="00BC23CE">
        <w:rPr>
          <w:rFonts w:hAnsi="ＭＳ 明朝" w:hint="eastAsia"/>
        </w:rPr>
        <w:t>感染が拡大している地域から来県・帰県し、２週間を経過していない方の参加はお控えください。</w:t>
      </w:r>
    </w:p>
    <w:p w14:paraId="610817CB" w14:textId="3CCEDA77" w:rsidR="00BC23CE" w:rsidRPr="004058BE" w:rsidRDefault="00FD285D" w:rsidP="00FD285D">
      <w:pPr>
        <w:ind w:leftChars="986" w:left="2548" w:hangingChars="283" w:hanging="568"/>
        <w:rPr>
          <w:rFonts w:hAnsi="ＭＳ 明朝"/>
        </w:rPr>
      </w:pPr>
      <w:r>
        <w:rPr>
          <w:rFonts w:hAnsi="ＭＳ 明朝" w:hint="eastAsia"/>
        </w:rPr>
        <w:t>（４）</w:t>
      </w:r>
      <w:r w:rsidR="00BC23CE" w:rsidRPr="00BC23CE">
        <w:rPr>
          <w:rFonts w:hAnsi="ＭＳ 明朝" w:hint="eastAsia"/>
        </w:rPr>
        <w:t>新型コロナウイルス感染症の感染状況によっては、中止や変更等が生じる恐れがありますので予めご理解ください。</w:t>
      </w:r>
    </w:p>
    <w:p w14:paraId="59F75FB8" w14:textId="77777777" w:rsidR="0078432B" w:rsidRPr="0036538F" w:rsidRDefault="0078432B" w:rsidP="007975C2">
      <w:pPr>
        <w:rPr>
          <w:rFonts w:hAnsi="ＭＳ 明朝"/>
        </w:rPr>
      </w:pPr>
    </w:p>
    <w:p w14:paraId="021FFE99" w14:textId="6F196338" w:rsidR="00472A71" w:rsidRDefault="00BB14EE" w:rsidP="007975C2">
      <w:r w:rsidRPr="00485664">
        <w:rPr>
          <w:rFonts w:ascii="ＭＳ ゴシック" w:eastAsia="ＭＳ ゴシック" w:hAnsi="ＭＳ ゴシック" w:hint="eastAsia"/>
        </w:rPr>
        <w:t>1</w:t>
      </w:r>
      <w:r w:rsidR="00FD285D">
        <w:rPr>
          <w:rFonts w:ascii="ＭＳ ゴシック" w:eastAsia="ＭＳ ゴシック" w:hAnsi="ＭＳ ゴシック" w:hint="eastAsia"/>
        </w:rPr>
        <w:t>9</w:t>
      </w:r>
      <w:r w:rsidR="00E2180B">
        <w:rPr>
          <w:rFonts w:ascii="ＭＳ ゴシック" w:eastAsia="ＭＳ ゴシック" w:hAnsi="ＭＳ ゴシック" w:hint="eastAsia"/>
        </w:rPr>
        <w:t xml:space="preserve">　</w:t>
      </w:r>
      <w:r w:rsidR="0036538F">
        <w:rPr>
          <w:rFonts w:ascii="ＭＳ ゴシック" w:eastAsia="ＭＳ ゴシック" w:hAnsi="ＭＳ ゴシック" w:hint="eastAsia"/>
        </w:rPr>
        <w:t>問合</w:t>
      </w:r>
      <w:r w:rsidR="00A903AD">
        <w:rPr>
          <w:rFonts w:ascii="ＭＳ ゴシック" w:eastAsia="ＭＳ ゴシック" w:hAnsi="ＭＳ ゴシック" w:hint="eastAsia"/>
        </w:rPr>
        <w:t>・申込</w:t>
      </w:r>
      <w:r w:rsidR="0061733F" w:rsidRPr="00485664">
        <w:rPr>
          <w:rFonts w:ascii="ＭＳ ゴシック" w:eastAsia="ＭＳ ゴシック" w:hAnsi="ＭＳ ゴシック" w:hint="eastAsia"/>
        </w:rPr>
        <w:t>先</w:t>
      </w:r>
      <w:r w:rsidR="0036538F">
        <w:rPr>
          <w:rFonts w:ascii="ＭＳ ゴシック" w:eastAsia="ＭＳ ゴシック" w:hAnsi="ＭＳ ゴシック" w:hint="eastAsia"/>
        </w:rPr>
        <w:t xml:space="preserve">　</w:t>
      </w:r>
      <w:r w:rsidR="00A903AD">
        <w:rPr>
          <w:rFonts w:hAnsi="ＭＳ 明朝" w:hint="eastAsia"/>
        </w:rPr>
        <w:t xml:space="preserve">　</w:t>
      </w:r>
      <w:r w:rsidR="00472A71">
        <w:rPr>
          <w:rFonts w:hint="eastAsia"/>
        </w:rPr>
        <w:t>愛</w:t>
      </w:r>
      <w:r w:rsidR="00F6362C">
        <w:rPr>
          <w:rFonts w:hint="eastAsia"/>
        </w:rPr>
        <w:t>媛県社会福祉協議会</w:t>
      </w:r>
      <w:r w:rsidR="002509B3">
        <w:rPr>
          <w:rFonts w:hint="eastAsia"/>
        </w:rPr>
        <w:t xml:space="preserve">　</w:t>
      </w:r>
      <w:r w:rsidR="004D0831">
        <w:rPr>
          <w:rFonts w:hint="eastAsia"/>
        </w:rPr>
        <w:t>福祉人材</w:t>
      </w:r>
      <w:r w:rsidR="00F6362C">
        <w:rPr>
          <w:rFonts w:hint="eastAsia"/>
        </w:rPr>
        <w:t>部</w:t>
      </w:r>
      <w:r w:rsidR="002509B3">
        <w:rPr>
          <w:rFonts w:hint="eastAsia"/>
        </w:rPr>
        <w:t xml:space="preserve">　</w:t>
      </w:r>
      <w:r w:rsidR="004D0831">
        <w:rPr>
          <w:rFonts w:hint="eastAsia"/>
        </w:rPr>
        <w:t>人材研修</w:t>
      </w:r>
      <w:r w:rsidR="00F6362C">
        <w:rPr>
          <w:rFonts w:hint="eastAsia"/>
        </w:rPr>
        <w:t>課（担当：</w:t>
      </w:r>
      <w:r w:rsidR="00D94B0D">
        <w:rPr>
          <w:rFonts w:hint="eastAsia"/>
        </w:rPr>
        <w:t>辻川</w:t>
      </w:r>
      <w:r w:rsidR="00F6362C">
        <w:rPr>
          <w:rFonts w:hint="eastAsia"/>
        </w:rPr>
        <w:t>・</w:t>
      </w:r>
      <w:r w:rsidR="00D94B0D">
        <w:rPr>
          <w:rFonts w:hint="eastAsia"/>
        </w:rPr>
        <w:t>八木</w:t>
      </w:r>
      <w:r w:rsidR="00472A71">
        <w:rPr>
          <w:rFonts w:hint="eastAsia"/>
        </w:rPr>
        <w:t>）</w:t>
      </w:r>
    </w:p>
    <w:p w14:paraId="2076E483" w14:textId="0BD172D2" w:rsidR="00472A71" w:rsidRDefault="00472A71" w:rsidP="007975C2">
      <w:pPr>
        <w:ind w:leftChars="105" w:left="211"/>
      </w:pPr>
      <w:r>
        <w:rPr>
          <w:rFonts w:hint="eastAsia"/>
        </w:rPr>
        <w:t xml:space="preserve">　</w:t>
      </w:r>
      <w:r w:rsidR="0036538F">
        <w:rPr>
          <w:rFonts w:hint="eastAsia"/>
        </w:rPr>
        <w:t xml:space="preserve">　　　　　　　　　</w:t>
      </w:r>
      <w:r>
        <w:rPr>
          <w:rFonts w:hint="eastAsia"/>
        </w:rPr>
        <w:t xml:space="preserve">〒７９０－８５５３　松山市持田町三丁目８番１５号　</w:t>
      </w:r>
      <w:r w:rsidR="0014502C">
        <w:rPr>
          <w:rFonts w:hint="eastAsia"/>
        </w:rPr>
        <w:t>愛媛</w:t>
      </w:r>
      <w:r>
        <w:rPr>
          <w:rFonts w:hint="eastAsia"/>
        </w:rPr>
        <w:t>県総合社会福祉会館２階</w:t>
      </w:r>
    </w:p>
    <w:p w14:paraId="0C294086" w14:textId="2F89B2AA" w:rsidR="00472A71" w:rsidRDefault="00472A71" w:rsidP="007975C2">
      <w:pPr>
        <w:ind w:leftChars="105" w:left="211"/>
      </w:pPr>
      <w:r>
        <w:rPr>
          <w:rFonts w:hint="eastAsia"/>
        </w:rPr>
        <w:t xml:space="preserve">　</w:t>
      </w:r>
      <w:r w:rsidR="0036538F">
        <w:rPr>
          <w:rFonts w:hint="eastAsia"/>
        </w:rPr>
        <w:t xml:space="preserve">　　　　　　　　　</w:t>
      </w:r>
      <w:r>
        <w:rPr>
          <w:rFonts w:hint="eastAsia"/>
        </w:rPr>
        <w:t>ＴＥＬ</w:t>
      </w:r>
      <w:r w:rsidR="009E5C9C">
        <w:rPr>
          <w:rFonts w:hint="eastAsia"/>
        </w:rPr>
        <w:t xml:space="preserve">　　０８９－９２１－５３４４</w:t>
      </w:r>
      <w:r>
        <w:rPr>
          <w:rFonts w:hint="eastAsia"/>
        </w:rPr>
        <w:t xml:space="preserve">　／　ＦＡＸ　０８９－９２１－３３９８</w:t>
      </w:r>
    </w:p>
    <w:p w14:paraId="2116B477" w14:textId="4439D657" w:rsidR="00ED0561" w:rsidRPr="00ED0561" w:rsidRDefault="00F3598C" w:rsidP="00ED0561">
      <w:pPr>
        <w:ind w:leftChars="105" w:left="211"/>
        <w:rPr>
          <w:rFonts w:ascii="ＭＳ Ｐ明朝" w:eastAsia="ＭＳ Ｐ明朝" w:hAnsi="ＭＳ Ｐ明朝"/>
        </w:rPr>
      </w:pPr>
      <w:r>
        <w:rPr>
          <w:noProof/>
        </w:rPr>
        <w:pict w14:anchorId="15B0484D">
          <v:roundrect id="_x0000_s1026" style="position:absolute;left:0;text-align:left;margin-left:33.05pt;margin-top:238.5pt;width:437.25pt;height:107.25pt;z-index:1" arcsize="0" filled="f" fillcolor="#b4c6e7">
            <v:textbox inset="5.85pt,.7pt,5.85pt,.7pt">
              <w:txbxContent>
                <w:p w14:paraId="03F85A14" w14:textId="77777777" w:rsidR="00B005C1" w:rsidRDefault="007975C2" w:rsidP="007975C2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＜</w:t>
                  </w:r>
                  <w:r w:rsidR="00A44BBA">
                    <w:rPr>
                      <w:rFonts w:ascii="ＭＳ ゴシック" w:eastAsia="ＭＳ ゴシック" w:hAnsi="ＭＳ ゴシック" w:hint="eastAsia"/>
                      <w:szCs w:val="21"/>
                    </w:rPr>
                    <w:t>２０１７</w:t>
                  </w:r>
                  <w:r w:rsidR="00B005C1" w:rsidRPr="008D31D0">
                    <w:rPr>
                      <w:rFonts w:ascii="ＭＳ ゴシック" w:eastAsia="ＭＳ ゴシック" w:hAnsi="ＭＳ ゴシック" w:hint="eastAsia"/>
                      <w:szCs w:val="21"/>
                    </w:rPr>
                    <w:t>年度社会福祉士国家試験全国統一模擬試験について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＞</w:t>
                  </w:r>
                </w:p>
                <w:p w14:paraId="69A45DD9" w14:textId="77777777" w:rsidR="00A44BBA" w:rsidRPr="008D31D0" w:rsidRDefault="00A44BBA" w:rsidP="00B005C1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61B12A97" w14:textId="77777777" w:rsidR="00B005C1" w:rsidRPr="008D31D0" w:rsidRDefault="00B005C1" w:rsidP="00B005C1">
                  <w:pPr>
                    <w:jc w:val="left"/>
                    <w:rPr>
                      <w:rFonts w:hAnsi="ＭＳ 明朝"/>
                      <w:szCs w:val="21"/>
                    </w:rPr>
                  </w:pPr>
                  <w:r w:rsidRPr="008D31D0">
                    <w:rPr>
                      <w:rFonts w:hAnsi="ＭＳ 明朝"/>
                      <w:szCs w:val="21"/>
                    </w:rPr>
                    <w:t>〇</w:t>
                  </w:r>
                  <w:r w:rsidRPr="008D31D0">
                    <w:rPr>
                      <w:rFonts w:hAnsi="ＭＳ 明朝" w:hint="eastAsia"/>
                      <w:szCs w:val="21"/>
                    </w:rPr>
                    <w:t>主　催　愛媛県社会福祉士会</w:t>
                  </w:r>
                </w:p>
                <w:p w14:paraId="64BBDE1C" w14:textId="77777777" w:rsidR="00B005C1" w:rsidRPr="008D31D0" w:rsidRDefault="00B005C1" w:rsidP="00B005C1">
                  <w:pPr>
                    <w:jc w:val="left"/>
                    <w:rPr>
                      <w:rFonts w:hAnsi="ＭＳ 明朝"/>
                      <w:szCs w:val="21"/>
                    </w:rPr>
                  </w:pPr>
                  <w:r w:rsidRPr="008D31D0">
                    <w:rPr>
                      <w:rFonts w:hAnsi="ＭＳ 明朝"/>
                      <w:szCs w:val="21"/>
                    </w:rPr>
                    <w:t>〇</w:t>
                  </w:r>
                  <w:r w:rsidR="00A44BBA">
                    <w:rPr>
                      <w:rFonts w:hAnsi="ＭＳ 明朝" w:hint="eastAsia"/>
                      <w:szCs w:val="21"/>
                    </w:rPr>
                    <w:t>期　日　平成２９年　　月　　日（　）</w:t>
                  </w:r>
                </w:p>
                <w:p w14:paraId="1644D0A9" w14:textId="77777777" w:rsidR="00B005C1" w:rsidRPr="008D31D0" w:rsidRDefault="00B005C1" w:rsidP="00B005C1">
                  <w:pPr>
                    <w:jc w:val="left"/>
                    <w:rPr>
                      <w:rFonts w:hAnsi="ＭＳ 明朝"/>
                      <w:szCs w:val="21"/>
                    </w:rPr>
                  </w:pPr>
                  <w:r w:rsidRPr="008D31D0">
                    <w:rPr>
                      <w:rFonts w:hAnsi="ＭＳ 明朝" w:hint="eastAsia"/>
                      <w:szCs w:val="21"/>
                    </w:rPr>
                    <w:t>〇会　場　（未定）</w:t>
                  </w:r>
                </w:p>
                <w:p w14:paraId="690599DD" w14:textId="77777777" w:rsidR="00B005C1" w:rsidRPr="008D31D0" w:rsidRDefault="00A44BBA" w:rsidP="00A44BBA">
                  <w:pPr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>【問合せ</w:t>
                  </w:r>
                  <w:r w:rsidR="00B005C1" w:rsidRPr="008D31D0">
                    <w:rPr>
                      <w:rFonts w:hAnsi="ＭＳ 明朝" w:hint="eastAsia"/>
                      <w:szCs w:val="21"/>
                    </w:rPr>
                    <w:t>先】一般社団法人愛媛県社会福祉士会事務局</w:t>
                  </w:r>
                  <w:r>
                    <w:rPr>
                      <w:rFonts w:hAnsi="ＭＳ 明朝" w:hint="eastAsia"/>
                      <w:szCs w:val="21"/>
                    </w:rPr>
                    <w:t xml:space="preserve">　</w:t>
                  </w:r>
                </w:p>
                <w:p w14:paraId="16ECB583" w14:textId="77777777" w:rsidR="00B005C1" w:rsidRPr="008D31D0" w:rsidRDefault="00B005C1" w:rsidP="00A44BBA">
                  <w:pPr>
                    <w:ind w:firstLineChars="600" w:firstLine="1205"/>
                    <w:rPr>
                      <w:rFonts w:hAnsi="ＭＳ 明朝"/>
                      <w:szCs w:val="21"/>
                    </w:rPr>
                  </w:pPr>
                  <w:r w:rsidRPr="008D31D0">
                    <w:rPr>
                      <w:rFonts w:hAnsi="ＭＳ 明朝" w:hint="eastAsia"/>
                      <w:szCs w:val="21"/>
                    </w:rPr>
                    <w:t>ＴＥＬ　０８９－９４８－８０３１　／　ＦＡＸ　０８９－９４８－８０３２</w:t>
                  </w:r>
                </w:p>
              </w:txbxContent>
            </v:textbox>
          </v:roundrect>
        </w:pict>
      </w:r>
      <w:r w:rsidR="00472A71">
        <w:rPr>
          <w:rFonts w:hint="eastAsia"/>
        </w:rPr>
        <w:t xml:space="preserve">　</w:t>
      </w:r>
      <w:r w:rsidR="0036538F">
        <w:rPr>
          <w:rFonts w:hint="eastAsia"/>
        </w:rPr>
        <w:t xml:space="preserve">　　　　　　　</w:t>
      </w:r>
      <w:r w:rsidR="00ED0561">
        <w:rPr>
          <w:rFonts w:hint="eastAsia"/>
        </w:rPr>
        <w:t xml:space="preserve">　　</w:t>
      </w:r>
      <w:r w:rsidR="00ED0561" w:rsidRPr="00ED0561">
        <w:rPr>
          <w:rFonts w:ascii="ＭＳ Ｐ明朝" w:eastAsia="ＭＳ Ｐ明朝" w:hAnsi="ＭＳ Ｐ明朝" w:hint="eastAsia"/>
        </w:rPr>
        <w:t>Ｅメール　jinzai@ehime-shakyo.or.jp　／　ＵＲＬ　https://www.ehime-shakyo.or.jp/</w:t>
      </w:r>
    </w:p>
    <w:sectPr w:rsidR="00ED0561" w:rsidRPr="00ED0561" w:rsidSect="00FD285D">
      <w:pgSz w:w="11906" w:h="16838" w:code="9"/>
      <w:pgMar w:top="709" w:right="794" w:bottom="851" w:left="794" w:header="851" w:footer="992" w:gutter="0"/>
      <w:cols w:space="425"/>
      <w:docGrid w:type="linesAndChars" w:linePitch="28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20C75" w14:textId="77777777" w:rsidR="00F3598C" w:rsidRDefault="00F3598C" w:rsidP="00A717E2">
      <w:r>
        <w:separator/>
      </w:r>
    </w:p>
  </w:endnote>
  <w:endnote w:type="continuationSeparator" w:id="0">
    <w:p w14:paraId="21F1FC18" w14:textId="77777777" w:rsidR="00F3598C" w:rsidRDefault="00F3598C" w:rsidP="00A7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ABEC" w14:textId="77777777" w:rsidR="00F3598C" w:rsidRDefault="00F3598C" w:rsidP="00A717E2">
      <w:r>
        <w:separator/>
      </w:r>
    </w:p>
  </w:footnote>
  <w:footnote w:type="continuationSeparator" w:id="0">
    <w:p w14:paraId="46B7796B" w14:textId="77777777" w:rsidR="00F3598C" w:rsidRDefault="00F3598C" w:rsidP="00A7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1B92"/>
    <w:multiLevelType w:val="multilevel"/>
    <w:tmpl w:val="C394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F558A"/>
    <w:multiLevelType w:val="multilevel"/>
    <w:tmpl w:val="99B0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C7B49"/>
    <w:multiLevelType w:val="multilevel"/>
    <w:tmpl w:val="FD1E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A1940"/>
    <w:multiLevelType w:val="multilevel"/>
    <w:tmpl w:val="A510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oNotTrackMoves/>
  <w:defaultTabStop w:val="851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7E2"/>
    <w:rsid w:val="0000739A"/>
    <w:rsid w:val="00014BFE"/>
    <w:rsid w:val="00017A51"/>
    <w:rsid w:val="00044387"/>
    <w:rsid w:val="00060E52"/>
    <w:rsid w:val="00062A7E"/>
    <w:rsid w:val="000643A2"/>
    <w:rsid w:val="00090061"/>
    <w:rsid w:val="000949DB"/>
    <w:rsid w:val="000B143F"/>
    <w:rsid w:val="000C45C8"/>
    <w:rsid w:val="000E706F"/>
    <w:rsid w:val="00111C67"/>
    <w:rsid w:val="0014502C"/>
    <w:rsid w:val="00162EBF"/>
    <w:rsid w:val="001823AE"/>
    <w:rsid w:val="001943B0"/>
    <w:rsid w:val="001B3334"/>
    <w:rsid w:val="001C3227"/>
    <w:rsid w:val="001D19DD"/>
    <w:rsid w:val="001D4480"/>
    <w:rsid w:val="001E1273"/>
    <w:rsid w:val="001F1335"/>
    <w:rsid w:val="001F2002"/>
    <w:rsid w:val="001F7933"/>
    <w:rsid w:val="00211934"/>
    <w:rsid w:val="00213FF8"/>
    <w:rsid w:val="00225BEE"/>
    <w:rsid w:val="002346CA"/>
    <w:rsid w:val="00235174"/>
    <w:rsid w:val="00240116"/>
    <w:rsid w:val="002509B3"/>
    <w:rsid w:val="002751BB"/>
    <w:rsid w:val="002771F1"/>
    <w:rsid w:val="0028132B"/>
    <w:rsid w:val="002C29C5"/>
    <w:rsid w:val="002C456C"/>
    <w:rsid w:val="002E179F"/>
    <w:rsid w:val="002E29D0"/>
    <w:rsid w:val="002F7F28"/>
    <w:rsid w:val="00301FD9"/>
    <w:rsid w:val="00310349"/>
    <w:rsid w:val="003207E2"/>
    <w:rsid w:val="00351586"/>
    <w:rsid w:val="003530F3"/>
    <w:rsid w:val="00353FA3"/>
    <w:rsid w:val="00356E43"/>
    <w:rsid w:val="0036538F"/>
    <w:rsid w:val="003A4F39"/>
    <w:rsid w:val="003B30A9"/>
    <w:rsid w:val="003B399C"/>
    <w:rsid w:val="003E15CA"/>
    <w:rsid w:val="003E2865"/>
    <w:rsid w:val="004058BE"/>
    <w:rsid w:val="004517B6"/>
    <w:rsid w:val="00472A71"/>
    <w:rsid w:val="00485664"/>
    <w:rsid w:val="0049744F"/>
    <w:rsid w:val="004B1903"/>
    <w:rsid w:val="004B48C3"/>
    <w:rsid w:val="004D0831"/>
    <w:rsid w:val="004D0C64"/>
    <w:rsid w:val="004D5CBF"/>
    <w:rsid w:val="004E3FCE"/>
    <w:rsid w:val="004F7460"/>
    <w:rsid w:val="00500097"/>
    <w:rsid w:val="00507546"/>
    <w:rsid w:val="00520741"/>
    <w:rsid w:val="005317F4"/>
    <w:rsid w:val="00531AE5"/>
    <w:rsid w:val="00552EB4"/>
    <w:rsid w:val="005630C8"/>
    <w:rsid w:val="005A3063"/>
    <w:rsid w:val="005A4D54"/>
    <w:rsid w:val="005A6A59"/>
    <w:rsid w:val="005B03C6"/>
    <w:rsid w:val="005B1553"/>
    <w:rsid w:val="005E03DA"/>
    <w:rsid w:val="00604BA2"/>
    <w:rsid w:val="00605C3E"/>
    <w:rsid w:val="0061733F"/>
    <w:rsid w:val="006541BB"/>
    <w:rsid w:val="006575C5"/>
    <w:rsid w:val="00693827"/>
    <w:rsid w:val="006B2C04"/>
    <w:rsid w:val="006C66AE"/>
    <w:rsid w:val="006C7A41"/>
    <w:rsid w:val="006E2AED"/>
    <w:rsid w:val="006E6779"/>
    <w:rsid w:val="006F3F81"/>
    <w:rsid w:val="007021AA"/>
    <w:rsid w:val="00730A0D"/>
    <w:rsid w:val="00743D25"/>
    <w:rsid w:val="007451BC"/>
    <w:rsid w:val="00756849"/>
    <w:rsid w:val="0077439B"/>
    <w:rsid w:val="0078432B"/>
    <w:rsid w:val="007867FE"/>
    <w:rsid w:val="007975C2"/>
    <w:rsid w:val="007A36FD"/>
    <w:rsid w:val="007B026C"/>
    <w:rsid w:val="007D3C79"/>
    <w:rsid w:val="007D7F28"/>
    <w:rsid w:val="008005E8"/>
    <w:rsid w:val="00820189"/>
    <w:rsid w:val="008203C8"/>
    <w:rsid w:val="008337A5"/>
    <w:rsid w:val="00847278"/>
    <w:rsid w:val="00852A63"/>
    <w:rsid w:val="00853792"/>
    <w:rsid w:val="00862033"/>
    <w:rsid w:val="00867FA8"/>
    <w:rsid w:val="00872A21"/>
    <w:rsid w:val="008C7859"/>
    <w:rsid w:val="008D31D0"/>
    <w:rsid w:val="008D48D2"/>
    <w:rsid w:val="009009E5"/>
    <w:rsid w:val="00907061"/>
    <w:rsid w:val="00926C9C"/>
    <w:rsid w:val="00951495"/>
    <w:rsid w:val="00962019"/>
    <w:rsid w:val="00972C8E"/>
    <w:rsid w:val="00977876"/>
    <w:rsid w:val="00996984"/>
    <w:rsid w:val="009B0760"/>
    <w:rsid w:val="009E5C9C"/>
    <w:rsid w:val="00A01AC9"/>
    <w:rsid w:val="00A11D87"/>
    <w:rsid w:val="00A25802"/>
    <w:rsid w:val="00A34FE0"/>
    <w:rsid w:val="00A44579"/>
    <w:rsid w:val="00A44BBA"/>
    <w:rsid w:val="00A46DC0"/>
    <w:rsid w:val="00A717E2"/>
    <w:rsid w:val="00A73E57"/>
    <w:rsid w:val="00A903AD"/>
    <w:rsid w:val="00AA36D7"/>
    <w:rsid w:val="00AB4365"/>
    <w:rsid w:val="00AD72D3"/>
    <w:rsid w:val="00B005C1"/>
    <w:rsid w:val="00B214EB"/>
    <w:rsid w:val="00B400E1"/>
    <w:rsid w:val="00B42034"/>
    <w:rsid w:val="00B44266"/>
    <w:rsid w:val="00B471E4"/>
    <w:rsid w:val="00B50E63"/>
    <w:rsid w:val="00B932E8"/>
    <w:rsid w:val="00B96611"/>
    <w:rsid w:val="00BA19C8"/>
    <w:rsid w:val="00BB14EE"/>
    <w:rsid w:val="00BB58B4"/>
    <w:rsid w:val="00BC1CA0"/>
    <w:rsid w:val="00BC23CE"/>
    <w:rsid w:val="00BE6240"/>
    <w:rsid w:val="00BF3080"/>
    <w:rsid w:val="00C11301"/>
    <w:rsid w:val="00C42E53"/>
    <w:rsid w:val="00C67C73"/>
    <w:rsid w:val="00C80654"/>
    <w:rsid w:val="00C92172"/>
    <w:rsid w:val="00CA15A4"/>
    <w:rsid w:val="00CC17C2"/>
    <w:rsid w:val="00CF78C3"/>
    <w:rsid w:val="00D02610"/>
    <w:rsid w:val="00D135B7"/>
    <w:rsid w:val="00D16992"/>
    <w:rsid w:val="00D17C6D"/>
    <w:rsid w:val="00D42BB2"/>
    <w:rsid w:val="00D44D5B"/>
    <w:rsid w:val="00D6247D"/>
    <w:rsid w:val="00D70D1E"/>
    <w:rsid w:val="00D94B0D"/>
    <w:rsid w:val="00DA2019"/>
    <w:rsid w:val="00DB08DB"/>
    <w:rsid w:val="00DB4F9D"/>
    <w:rsid w:val="00DC2752"/>
    <w:rsid w:val="00DD1E76"/>
    <w:rsid w:val="00DE28B7"/>
    <w:rsid w:val="00DE64C0"/>
    <w:rsid w:val="00DF4844"/>
    <w:rsid w:val="00E01B82"/>
    <w:rsid w:val="00E06975"/>
    <w:rsid w:val="00E12B87"/>
    <w:rsid w:val="00E2180B"/>
    <w:rsid w:val="00E22286"/>
    <w:rsid w:val="00E6479A"/>
    <w:rsid w:val="00E743E9"/>
    <w:rsid w:val="00E77E48"/>
    <w:rsid w:val="00E8405C"/>
    <w:rsid w:val="00E94E79"/>
    <w:rsid w:val="00E962CE"/>
    <w:rsid w:val="00EA0B36"/>
    <w:rsid w:val="00EA46D4"/>
    <w:rsid w:val="00EB4321"/>
    <w:rsid w:val="00EC0C8A"/>
    <w:rsid w:val="00EC0E06"/>
    <w:rsid w:val="00EC7682"/>
    <w:rsid w:val="00ED0561"/>
    <w:rsid w:val="00ED5B2D"/>
    <w:rsid w:val="00F12604"/>
    <w:rsid w:val="00F209D8"/>
    <w:rsid w:val="00F3598C"/>
    <w:rsid w:val="00F6362C"/>
    <w:rsid w:val="00F75C34"/>
    <w:rsid w:val="00F7751F"/>
    <w:rsid w:val="00F8171E"/>
    <w:rsid w:val="00F821FF"/>
    <w:rsid w:val="00F87F1C"/>
    <w:rsid w:val="00FA0C35"/>
    <w:rsid w:val="00FA1A3C"/>
    <w:rsid w:val="00FA5B15"/>
    <w:rsid w:val="00FB5F43"/>
    <w:rsid w:val="00FC10A6"/>
    <w:rsid w:val="00FC4CB7"/>
    <w:rsid w:val="00FD285D"/>
    <w:rsid w:val="00FD5ECA"/>
    <w:rsid w:val="00FD6599"/>
    <w:rsid w:val="00FD6D69"/>
    <w:rsid w:val="00FE54DE"/>
    <w:rsid w:val="00FF1A6E"/>
    <w:rsid w:val="00FF2850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0D9B7"/>
  <w15:chartTrackingRefBased/>
  <w15:docId w15:val="{E8F9E894-E169-4A8D-9AFD-49A8F4E6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60" w:hangingChars="100" w:hanging="160"/>
    </w:pPr>
    <w:rPr>
      <w:rFonts w:hAnsi="ＭＳ 明朝"/>
      <w:sz w:val="16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styleId="a7">
    <w:name w:val="Hyperlink"/>
    <w:semiHidden/>
    <w:rPr>
      <w:color w:val="0000FF"/>
      <w:u w:val="single"/>
    </w:rPr>
  </w:style>
  <w:style w:type="paragraph" w:styleId="2">
    <w:name w:val="Body Text Indent 2"/>
    <w:basedOn w:val="a"/>
    <w:semiHidden/>
    <w:pPr>
      <w:ind w:left="420" w:hangingChars="200" w:hanging="420"/>
    </w:pPr>
    <w:rPr>
      <w:rFonts w:hAnsi="ＭＳ 明朝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717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A717E2"/>
    <w:rPr>
      <w:rFonts w:ascii="ＭＳ 明朝"/>
      <w:kern w:val="2"/>
      <w:sz w:val="21"/>
    </w:rPr>
  </w:style>
  <w:style w:type="character" w:styleId="ab">
    <w:name w:val="annotation reference"/>
    <w:uiPriority w:val="99"/>
    <w:semiHidden/>
    <w:unhideWhenUsed/>
    <w:rsid w:val="009B07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076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B0760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076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B0760"/>
    <w:rPr>
      <w:rFonts w:ascii="ＭＳ 明朝"/>
      <w:b/>
      <w:bCs/>
      <w:kern w:val="2"/>
      <w:sz w:val="21"/>
    </w:rPr>
  </w:style>
  <w:style w:type="character" w:styleId="af0">
    <w:name w:val="Unresolved Mention"/>
    <w:uiPriority w:val="99"/>
    <w:semiHidden/>
    <w:unhideWhenUsed/>
    <w:rsid w:val="00ED0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平成１１年度介護福祉士国家試験受験対策講座開催要綱</vt:lpstr>
      <vt:lpstr>平成１１年度介護福祉士国家試験受験対策講座開催要綱</vt:lpstr>
    </vt:vector>
  </TitlesOfParts>
  <Company>愛媛県社会福祉協議会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平成１１年度介護福祉士国家試験受験対策講座開催要綱</dc:title>
  <dc:subject/>
  <dc:creator>愛媛県福祉人材センター</dc:creator>
  <cp:keywords/>
  <cp:lastModifiedBy>愛媛県社協 38</cp:lastModifiedBy>
  <cp:revision>28</cp:revision>
  <cp:lastPrinted>2020-09-03T07:24:00Z</cp:lastPrinted>
  <dcterms:created xsi:type="dcterms:W3CDTF">2017-08-01T06:10:00Z</dcterms:created>
  <dcterms:modified xsi:type="dcterms:W3CDTF">2020-09-03T07:24:00Z</dcterms:modified>
</cp:coreProperties>
</file>